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РОССИЙСКАЯ ФЕДЕРАЦИЯ</w:t>
      </w: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МОСКОВСКАЯ ОБЛАСТЬ</w:t>
      </w:r>
    </w:p>
    <w:p w:rsidR="0094702D" w:rsidRPr="0094702D" w:rsidRDefault="0094702D" w:rsidP="0094702D">
      <w:pPr>
        <w:pStyle w:val="a4"/>
        <w:jc w:val="center"/>
        <w:rPr>
          <w:rFonts w:ascii="Times New Roman" w:hAnsi="Times New Roman" w:cs="Times New Roman"/>
          <w:b/>
          <w:sz w:val="24"/>
          <w:szCs w:val="24"/>
        </w:rPr>
      </w:pP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СОВЕТ ДЕПУТАТОВ</w:t>
      </w: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ТАЛДОМСКОГО МУНИЦИПАЛЬНОГО РАЙОНА</w:t>
      </w: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МОСКОВСКОЙ ОБЛАСТИ</w:t>
      </w:r>
    </w:p>
    <w:p w:rsidR="0094702D" w:rsidRPr="0094702D" w:rsidRDefault="0094702D" w:rsidP="0094702D">
      <w:pPr>
        <w:pStyle w:val="a4"/>
        <w:jc w:val="center"/>
        <w:rPr>
          <w:rFonts w:ascii="Times New Roman" w:hAnsi="Times New Roman" w:cs="Times New Roman"/>
          <w:b/>
          <w:sz w:val="24"/>
          <w:szCs w:val="24"/>
        </w:rPr>
      </w:pPr>
    </w:p>
    <w:p w:rsidR="0094702D" w:rsidRPr="0094702D" w:rsidRDefault="0094702D" w:rsidP="0094702D">
      <w:pPr>
        <w:pStyle w:val="a4"/>
        <w:jc w:val="center"/>
        <w:rPr>
          <w:rFonts w:ascii="Times New Roman" w:hAnsi="Times New Roman" w:cs="Times New Roman"/>
          <w:b/>
          <w:sz w:val="24"/>
          <w:szCs w:val="24"/>
        </w:rPr>
      </w:pP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РЕШЕНИЕ</w:t>
      </w:r>
    </w:p>
    <w:p w:rsidR="0094702D" w:rsidRPr="0094702D" w:rsidRDefault="0094702D" w:rsidP="0094702D">
      <w:pPr>
        <w:pStyle w:val="a4"/>
        <w:jc w:val="center"/>
        <w:rPr>
          <w:rFonts w:ascii="Times New Roman" w:hAnsi="Times New Roman" w:cs="Times New Roman"/>
          <w:b/>
          <w:sz w:val="24"/>
          <w:szCs w:val="24"/>
        </w:rPr>
      </w:pPr>
    </w:p>
    <w:p w:rsidR="0094702D" w:rsidRPr="0094702D" w:rsidRDefault="0094702D" w:rsidP="0094702D">
      <w:pPr>
        <w:pStyle w:val="a4"/>
        <w:jc w:val="center"/>
        <w:rPr>
          <w:rFonts w:ascii="Times New Roman" w:hAnsi="Times New Roman" w:cs="Times New Roman"/>
          <w:b/>
          <w:sz w:val="24"/>
          <w:szCs w:val="24"/>
        </w:rPr>
      </w:pPr>
      <w:r w:rsidRPr="0094702D">
        <w:rPr>
          <w:rFonts w:ascii="Times New Roman" w:hAnsi="Times New Roman" w:cs="Times New Roman"/>
          <w:b/>
          <w:sz w:val="24"/>
          <w:szCs w:val="24"/>
        </w:rPr>
        <w:t>№ 4</w:t>
      </w:r>
      <w:r w:rsidRPr="0094702D">
        <w:rPr>
          <w:rFonts w:ascii="Times New Roman" w:hAnsi="Times New Roman" w:cs="Times New Roman"/>
          <w:b/>
          <w:sz w:val="24"/>
          <w:szCs w:val="24"/>
        </w:rPr>
        <w:t>4</w:t>
      </w:r>
      <w:r w:rsidRPr="0094702D">
        <w:rPr>
          <w:rFonts w:ascii="Times New Roman" w:hAnsi="Times New Roman" w:cs="Times New Roman"/>
          <w:b/>
          <w:sz w:val="24"/>
          <w:szCs w:val="24"/>
        </w:rPr>
        <w:t xml:space="preserve"> от 28.09.2016 г.                                                                  г. Талдом Московская область</w:t>
      </w:r>
    </w:p>
    <w:p w:rsidR="0094702D" w:rsidRDefault="0094702D" w:rsidP="00126594">
      <w:pPr>
        <w:spacing w:after="0" w:line="240" w:lineRule="auto"/>
        <w:rPr>
          <w:rFonts w:ascii="Times New Roman" w:hAnsi="Times New Roman" w:cs="Times New Roman"/>
          <w:sz w:val="24"/>
          <w:szCs w:val="24"/>
        </w:rPr>
      </w:pPr>
      <w:bookmarkStart w:id="0" w:name="_GoBack"/>
      <w:bookmarkEnd w:id="0"/>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 xml:space="preserve">Об утверждении положения о порядке </w:t>
      </w:r>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организации и проведения публичных</w:t>
      </w:r>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слушаний по вопросам рассмотрения</w:t>
      </w:r>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проектов планировки и (или) проектов</w:t>
      </w:r>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 xml:space="preserve">межевания территории объектов на </w:t>
      </w:r>
    </w:p>
    <w:p w:rsidR="003F2FBD"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 xml:space="preserve">территории Талдомского муниципального </w:t>
      </w:r>
    </w:p>
    <w:p w:rsidR="0024484F" w:rsidRPr="0094702D" w:rsidRDefault="003F2FBD" w:rsidP="00126594">
      <w:pPr>
        <w:spacing w:after="0" w:line="240" w:lineRule="auto"/>
        <w:rPr>
          <w:rFonts w:ascii="Times New Roman" w:hAnsi="Times New Roman" w:cs="Times New Roman"/>
          <w:b/>
          <w:sz w:val="24"/>
          <w:szCs w:val="24"/>
        </w:rPr>
      </w:pPr>
      <w:r w:rsidRPr="0094702D">
        <w:rPr>
          <w:rFonts w:ascii="Times New Roman" w:hAnsi="Times New Roman" w:cs="Times New Roman"/>
          <w:b/>
          <w:sz w:val="24"/>
          <w:szCs w:val="24"/>
        </w:rPr>
        <w:t>района</w:t>
      </w:r>
    </w:p>
    <w:p w:rsidR="007A1F35" w:rsidRDefault="007A1F35" w:rsidP="00126594">
      <w:pPr>
        <w:spacing w:after="0" w:line="240" w:lineRule="auto"/>
        <w:rPr>
          <w:rFonts w:ascii="Times New Roman" w:hAnsi="Times New Roman" w:cs="Times New Roman"/>
          <w:sz w:val="24"/>
          <w:szCs w:val="24"/>
        </w:rPr>
      </w:pPr>
    </w:p>
    <w:p w:rsidR="007A1F35" w:rsidRDefault="00A504E8" w:rsidP="00FC66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Руководствуясь ч.4 ст.28 Федерального закона от 06.10.2003г. № 131-ФЗ «Об общих принципах организации местного самоуправления</w:t>
      </w:r>
      <w:r w:rsidR="00FC664F">
        <w:rPr>
          <w:rFonts w:ascii="Times New Roman" w:hAnsi="Times New Roman" w:cs="Times New Roman"/>
          <w:sz w:val="24"/>
          <w:szCs w:val="24"/>
        </w:rPr>
        <w:t xml:space="preserve"> в Российской Федерации», Уставом Талдомского муниципального района, Совет депутатов Талдомского муниципального района</w:t>
      </w:r>
    </w:p>
    <w:p w:rsidR="00FC664F" w:rsidRDefault="00FC664F" w:rsidP="0094702D">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РЕШИЛ:</w:t>
      </w:r>
    </w:p>
    <w:p w:rsidR="000C32FF" w:rsidRDefault="000C32FF" w:rsidP="00FC664F">
      <w:pPr>
        <w:spacing w:after="0" w:line="240" w:lineRule="auto"/>
        <w:ind w:firstLine="567"/>
        <w:jc w:val="both"/>
        <w:rPr>
          <w:rFonts w:ascii="Times New Roman" w:hAnsi="Times New Roman" w:cs="Times New Roman"/>
          <w:sz w:val="24"/>
          <w:szCs w:val="24"/>
        </w:rPr>
      </w:pPr>
    </w:p>
    <w:p w:rsidR="000C32FF" w:rsidRDefault="003F2FBD" w:rsidP="003F2FBD">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Pr="003F2FBD">
        <w:t xml:space="preserve"> </w:t>
      </w:r>
      <w:r>
        <w:rPr>
          <w:rFonts w:ascii="Times New Roman" w:hAnsi="Times New Roman" w:cs="Times New Roman"/>
          <w:sz w:val="24"/>
          <w:szCs w:val="24"/>
        </w:rPr>
        <w:t xml:space="preserve">положение о порядке </w:t>
      </w:r>
      <w:r w:rsidRPr="003F2FBD">
        <w:rPr>
          <w:rFonts w:ascii="Times New Roman" w:hAnsi="Times New Roman" w:cs="Times New Roman"/>
          <w:sz w:val="24"/>
          <w:szCs w:val="24"/>
        </w:rPr>
        <w:t>организации и проведения публичных</w:t>
      </w:r>
      <w:r>
        <w:rPr>
          <w:rFonts w:ascii="Times New Roman" w:hAnsi="Times New Roman" w:cs="Times New Roman"/>
          <w:sz w:val="24"/>
          <w:szCs w:val="24"/>
        </w:rPr>
        <w:t xml:space="preserve"> слушаний по </w:t>
      </w:r>
      <w:r w:rsidRPr="003F2FBD">
        <w:rPr>
          <w:rFonts w:ascii="Times New Roman" w:hAnsi="Times New Roman" w:cs="Times New Roman"/>
          <w:sz w:val="24"/>
          <w:szCs w:val="24"/>
        </w:rPr>
        <w:t>вопросам рассмотрения</w:t>
      </w:r>
      <w:r>
        <w:rPr>
          <w:rFonts w:ascii="Times New Roman" w:hAnsi="Times New Roman" w:cs="Times New Roman"/>
          <w:sz w:val="24"/>
          <w:szCs w:val="24"/>
        </w:rPr>
        <w:t xml:space="preserve"> </w:t>
      </w:r>
      <w:r w:rsidRPr="003F2FBD">
        <w:rPr>
          <w:rFonts w:ascii="Times New Roman" w:hAnsi="Times New Roman" w:cs="Times New Roman"/>
          <w:sz w:val="24"/>
          <w:szCs w:val="24"/>
        </w:rPr>
        <w:t>проектов планировки и (или) проектов</w:t>
      </w:r>
      <w:r>
        <w:rPr>
          <w:rFonts w:ascii="Times New Roman" w:hAnsi="Times New Roman" w:cs="Times New Roman"/>
          <w:sz w:val="24"/>
          <w:szCs w:val="24"/>
        </w:rPr>
        <w:t xml:space="preserve"> </w:t>
      </w:r>
      <w:r w:rsidRPr="003F2FBD">
        <w:rPr>
          <w:rFonts w:ascii="Times New Roman" w:hAnsi="Times New Roman" w:cs="Times New Roman"/>
          <w:sz w:val="24"/>
          <w:szCs w:val="24"/>
        </w:rPr>
        <w:t>межевания территории объектов на территории Талдомского муниципального района</w:t>
      </w:r>
      <w:r>
        <w:rPr>
          <w:rFonts w:ascii="Times New Roman" w:hAnsi="Times New Roman" w:cs="Times New Roman"/>
          <w:sz w:val="24"/>
          <w:szCs w:val="24"/>
        </w:rPr>
        <w:t xml:space="preserve"> (Прилагается).</w:t>
      </w:r>
    </w:p>
    <w:p w:rsidR="003F2FBD" w:rsidRDefault="003F2FBD" w:rsidP="003F2FBD">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Опубликовать настоящее решение в общественно-политической газете «Заря».</w:t>
      </w:r>
    </w:p>
    <w:p w:rsidR="003F2FBD" w:rsidRPr="003F2FBD" w:rsidRDefault="003F2FBD" w:rsidP="003F2FBD">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Контроль над исполнением настоящего решения возложить на председателя Совета депутатов Талдомского муниципального района Р.В. Орлова</w:t>
      </w:r>
    </w:p>
    <w:p w:rsidR="00F713EF" w:rsidRPr="00F713EF" w:rsidRDefault="00F713EF" w:rsidP="00EA679E">
      <w:pPr>
        <w:pStyle w:val="a3"/>
        <w:spacing w:after="0" w:line="240" w:lineRule="auto"/>
        <w:ind w:left="927" w:hanging="76"/>
        <w:jc w:val="both"/>
        <w:rPr>
          <w:rFonts w:ascii="Times New Roman" w:hAnsi="Times New Roman" w:cs="Times New Roman"/>
          <w:sz w:val="10"/>
          <w:szCs w:val="10"/>
        </w:rPr>
      </w:pPr>
    </w:p>
    <w:p w:rsidR="00F713EF" w:rsidRPr="006575F6" w:rsidRDefault="00F713EF" w:rsidP="00F713EF">
      <w:pPr>
        <w:pStyle w:val="a3"/>
        <w:rPr>
          <w:rFonts w:ascii="Times New Roman" w:hAnsi="Times New Roman" w:cs="Times New Roman"/>
          <w:sz w:val="16"/>
          <w:szCs w:val="16"/>
        </w:rPr>
      </w:pPr>
    </w:p>
    <w:p w:rsidR="006575F6" w:rsidRPr="006575F6" w:rsidRDefault="006575F6" w:rsidP="00F713EF">
      <w:pPr>
        <w:pStyle w:val="a3"/>
        <w:rPr>
          <w:rFonts w:ascii="Times New Roman" w:hAnsi="Times New Roman" w:cs="Times New Roman"/>
          <w:sz w:val="16"/>
          <w:szCs w:val="16"/>
        </w:rPr>
      </w:pPr>
    </w:p>
    <w:p w:rsidR="00B23456" w:rsidRDefault="00B23456" w:rsidP="00F713EF">
      <w:pPr>
        <w:pStyle w:val="a3"/>
        <w:spacing w:after="0" w:line="240" w:lineRule="auto"/>
        <w:ind w:left="567" w:hanging="709"/>
        <w:jc w:val="both"/>
        <w:rPr>
          <w:rFonts w:ascii="Times New Roman" w:hAnsi="Times New Roman" w:cs="Times New Roman"/>
          <w:sz w:val="24"/>
          <w:szCs w:val="24"/>
        </w:rPr>
      </w:pPr>
    </w:p>
    <w:p w:rsidR="00B23456" w:rsidRDefault="00B23456" w:rsidP="00F713EF">
      <w:pPr>
        <w:pStyle w:val="a3"/>
        <w:spacing w:after="0" w:line="240" w:lineRule="auto"/>
        <w:ind w:left="567" w:hanging="709"/>
        <w:jc w:val="both"/>
        <w:rPr>
          <w:rFonts w:ascii="Times New Roman" w:hAnsi="Times New Roman" w:cs="Times New Roman"/>
          <w:sz w:val="24"/>
          <w:szCs w:val="24"/>
        </w:rPr>
      </w:pPr>
    </w:p>
    <w:p w:rsidR="00F713EF" w:rsidRDefault="00F713EF" w:rsidP="00F713EF">
      <w:pPr>
        <w:pStyle w:val="a3"/>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F713EF" w:rsidRDefault="00F713EF" w:rsidP="00F713EF">
      <w:pPr>
        <w:pStyle w:val="a3"/>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Талдомского муниципального района                                                                          Р.В. Орлов</w:t>
      </w:r>
    </w:p>
    <w:p w:rsidR="00F713EF" w:rsidRDefault="00F713EF" w:rsidP="00F713EF">
      <w:pPr>
        <w:pStyle w:val="a3"/>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F713EF" w:rsidRDefault="00F713EF" w:rsidP="00F713EF">
      <w:pPr>
        <w:pStyle w:val="a3"/>
        <w:spacing w:after="0" w:line="240" w:lineRule="auto"/>
        <w:ind w:left="567" w:hanging="567"/>
        <w:jc w:val="both"/>
        <w:rPr>
          <w:rFonts w:ascii="Times New Roman" w:hAnsi="Times New Roman" w:cs="Times New Roman"/>
          <w:sz w:val="24"/>
          <w:szCs w:val="24"/>
        </w:rPr>
      </w:pPr>
    </w:p>
    <w:p w:rsidR="00B23456" w:rsidRDefault="00B23456" w:rsidP="00F713EF">
      <w:pPr>
        <w:pStyle w:val="a3"/>
        <w:spacing w:after="0" w:line="240" w:lineRule="auto"/>
        <w:ind w:left="-142"/>
        <w:jc w:val="both"/>
        <w:rPr>
          <w:rFonts w:ascii="Times New Roman" w:hAnsi="Times New Roman" w:cs="Times New Roman"/>
          <w:sz w:val="24"/>
          <w:szCs w:val="24"/>
        </w:rPr>
      </w:pPr>
    </w:p>
    <w:p w:rsidR="000C32FF" w:rsidRDefault="00F713EF" w:rsidP="00F713EF">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Глава Талдомского муниципального района                                                              В.Ю. Юдин</w:t>
      </w:r>
    </w:p>
    <w:p w:rsidR="002E7390" w:rsidRDefault="002E7390" w:rsidP="00F713EF">
      <w:pPr>
        <w:pStyle w:val="a3"/>
        <w:spacing w:after="0" w:line="240" w:lineRule="auto"/>
        <w:ind w:left="-142"/>
        <w:jc w:val="both"/>
        <w:rPr>
          <w:rFonts w:ascii="Times New Roman" w:hAnsi="Times New Roman" w:cs="Times New Roman"/>
          <w:sz w:val="24"/>
          <w:szCs w:val="24"/>
        </w:rPr>
      </w:pPr>
    </w:p>
    <w:p w:rsidR="002E7390" w:rsidRDefault="002E7390" w:rsidP="00F713EF">
      <w:pPr>
        <w:pStyle w:val="a3"/>
        <w:spacing w:after="0" w:line="240" w:lineRule="auto"/>
        <w:ind w:left="-142"/>
        <w:jc w:val="both"/>
        <w:rPr>
          <w:rFonts w:ascii="Times New Roman" w:hAnsi="Times New Roman" w:cs="Times New Roman"/>
          <w:sz w:val="24"/>
          <w:szCs w:val="24"/>
        </w:rPr>
      </w:pPr>
    </w:p>
    <w:p w:rsidR="002E7390" w:rsidRDefault="002E7390" w:rsidP="00F713EF">
      <w:pPr>
        <w:pStyle w:val="a3"/>
        <w:spacing w:after="0" w:line="240" w:lineRule="auto"/>
        <w:ind w:left="-142"/>
        <w:jc w:val="both"/>
        <w:rPr>
          <w:rFonts w:ascii="Times New Roman" w:hAnsi="Times New Roman" w:cs="Times New Roman"/>
          <w:sz w:val="24"/>
          <w:szCs w:val="24"/>
        </w:rPr>
      </w:pPr>
    </w:p>
    <w:p w:rsidR="002E7390" w:rsidRDefault="002E7390" w:rsidP="00F713EF">
      <w:pPr>
        <w:pStyle w:val="a3"/>
        <w:spacing w:after="0" w:line="240" w:lineRule="auto"/>
        <w:ind w:left="-142"/>
        <w:jc w:val="both"/>
        <w:rPr>
          <w:rFonts w:ascii="Times New Roman" w:hAnsi="Times New Roman" w:cs="Times New Roman"/>
          <w:sz w:val="24"/>
          <w:szCs w:val="24"/>
        </w:rPr>
      </w:pPr>
    </w:p>
    <w:p w:rsidR="002E7390" w:rsidRDefault="002E7390" w:rsidP="00F713EF">
      <w:pPr>
        <w:pStyle w:val="a3"/>
        <w:spacing w:after="0" w:line="240" w:lineRule="auto"/>
        <w:ind w:left="-142"/>
        <w:jc w:val="both"/>
        <w:rPr>
          <w:rFonts w:ascii="Times New Roman" w:hAnsi="Times New Roman" w:cs="Times New Roman"/>
          <w:sz w:val="24"/>
          <w:szCs w:val="24"/>
        </w:rPr>
      </w:pPr>
    </w:p>
    <w:p w:rsidR="002E7390" w:rsidRDefault="002E7390"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Default="0094702D" w:rsidP="00F713EF">
      <w:pPr>
        <w:pStyle w:val="a3"/>
        <w:spacing w:after="0" w:line="240" w:lineRule="auto"/>
        <w:ind w:left="-142"/>
        <w:jc w:val="both"/>
        <w:rPr>
          <w:rFonts w:ascii="Times New Roman" w:hAnsi="Times New Roman" w:cs="Times New Roman"/>
          <w:sz w:val="24"/>
          <w:szCs w:val="24"/>
        </w:rPr>
      </w:pPr>
    </w:p>
    <w:p w:rsidR="0094702D" w:rsidRPr="0094702D" w:rsidRDefault="0094702D" w:rsidP="0094702D">
      <w:pPr>
        <w:widowControl w:val="0"/>
        <w:spacing w:after="0" w:line="240" w:lineRule="auto"/>
        <w:jc w:val="right"/>
        <w:rPr>
          <w:rFonts w:ascii="Times New Roman" w:eastAsia="Arial Unicode MS" w:hAnsi="Times New Roman" w:cs="Times New Roman"/>
          <w:color w:val="000000"/>
          <w:lang w:eastAsia="ru-RU" w:bidi="ru-RU"/>
        </w:rPr>
      </w:pPr>
      <w:r w:rsidRPr="0094702D">
        <w:rPr>
          <w:rFonts w:ascii="Times New Roman" w:eastAsia="Arial Unicode MS" w:hAnsi="Times New Roman" w:cs="Times New Roman"/>
          <w:color w:val="000000"/>
          <w:lang w:eastAsia="ru-RU" w:bidi="ru-RU"/>
        </w:rPr>
        <w:t>Приложение</w:t>
      </w:r>
    </w:p>
    <w:p w:rsidR="0094702D" w:rsidRPr="0094702D" w:rsidRDefault="0094702D" w:rsidP="0094702D">
      <w:pPr>
        <w:widowControl w:val="0"/>
        <w:spacing w:after="0" w:line="240" w:lineRule="auto"/>
        <w:jc w:val="right"/>
        <w:rPr>
          <w:rFonts w:ascii="Times New Roman" w:eastAsia="Arial Unicode MS" w:hAnsi="Times New Roman" w:cs="Times New Roman"/>
          <w:color w:val="000000"/>
          <w:lang w:eastAsia="ru-RU" w:bidi="ru-RU"/>
        </w:rPr>
      </w:pPr>
      <w:r w:rsidRPr="0094702D">
        <w:rPr>
          <w:rFonts w:ascii="Times New Roman" w:eastAsia="Arial Unicode MS" w:hAnsi="Times New Roman" w:cs="Times New Roman"/>
          <w:color w:val="000000"/>
          <w:lang w:eastAsia="ru-RU" w:bidi="ru-RU"/>
        </w:rPr>
        <w:t xml:space="preserve"> к решению совета депутатов</w:t>
      </w:r>
    </w:p>
    <w:p w:rsidR="0094702D" w:rsidRPr="0094702D" w:rsidRDefault="0094702D" w:rsidP="0094702D">
      <w:pPr>
        <w:widowControl w:val="0"/>
        <w:spacing w:after="0" w:line="240" w:lineRule="auto"/>
        <w:jc w:val="right"/>
        <w:rPr>
          <w:rFonts w:ascii="Times New Roman" w:eastAsia="Arial Unicode MS" w:hAnsi="Times New Roman" w:cs="Times New Roman"/>
          <w:color w:val="000000"/>
          <w:lang w:eastAsia="ru-RU" w:bidi="ru-RU"/>
        </w:rPr>
      </w:pPr>
      <w:r w:rsidRPr="0094702D">
        <w:rPr>
          <w:rFonts w:ascii="Times New Roman" w:eastAsia="Arial Unicode MS" w:hAnsi="Times New Roman" w:cs="Times New Roman"/>
          <w:color w:val="000000"/>
          <w:lang w:eastAsia="ru-RU" w:bidi="ru-RU"/>
        </w:rPr>
        <w:t>Талдомского муниципального района</w:t>
      </w:r>
    </w:p>
    <w:p w:rsidR="0094702D" w:rsidRPr="0094702D" w:rsidRDefault="0094702D" w:rsidP="0094702D">
      <w:pPr>
        <w:widowControl w:val="0"/>
        <w:spacing w:after="0" w:line="240" w:lineRule="auto"/>
        <w:jc w:val="right"/>
        <w:rPr>
          <w:rFonts w:ascii="Times New Roman" w:eastAsia="Arial Unicode MS" w:hAnsi="Times New Roman" w:cs="Times New Roman"/>
          <w:color w:val="000000"/>
          <w:lang w:eastAsia="ru-RU" w:bidi="ru-RU"/>
        </w:rPr>
      </w:pPr>
      <w:r w:rsidRPr="0094702D">
        <w:rPr>
          <w:rFonts w:ascii="Times New Roman" w:eastAsia="Arial Unicode MS" w:hAnsi="Times New Roman" w:cs="Times New Roman"/>
          <w:color w:val="000000"/>
          <w:lang w:eastAsia="ru-RU" w:bidi="ru-RU"/>
        </w:rPr>
        <w:t>от 28.09.2016 г.   № 44</w:t>
      </w:r>
    </w:p>
    <w:p w:rsidR="0094702D" w:rsidRPr="0094702D" w:rsidRDefault="0094702D" w:rsidP="0094702D">
      <w:pPr>
        <w:widowControl w:val="0"/>
        <w:spacing w:after="0" w:line="240" w:lineRule="auto"/>
        <w:rPr>
          <w:rFonts w:ascii="Arial Unicode MS" w:eastAsia="Arial Unicode MS" w:hAnsi="Arial Unicode MS" w:cs="Arial Unicode MS"/>
          <w:color w:val="000000"/>
          <w:sz w:val="2"/>
          <w:szCs w:val="2"/>
          <w:lang w:eastAsia="ru-RU" w:bidi="ru-RU"/>
        </w:rPr>
      </w:pPr>
    </w:p>
    <w:p w:rsidR="0094702D" w:rsidRPr="0094702D" w:rsidRDefault="0094702D" w:rsidP="0094702D">
      <w:pPr>
        <w:widowControl w:val="0"/>
        <w:spacing w:after="0" w:line="240" w:lineRule="auto"/>
        <w:rPr>
          <w:rFonts w:ascii="Arial Unicode MS" w:eastAsia="Arial Unicode MS" w:hAnsi="Arial Unicode MS" w:cs="Arial Unicode MS"/>
          <w:color w:val="000000"/>
          <w:sz w:val="2"/>
          <w:szCs w:val="2"/>
          <w:lang w:eastAsia="ru-RU" w:bidi="ru-RU"/>
        </w:rPr>
      </w:pPr>
    </w:p>
    <w:p w:rsidR="0094702D" w:rsidRPr="0094702D" w:rsidRDefault="0094702D" w:rsidP="0094702D">
      <w:pPr>
        <w:widowControl w:val="0"/>
        <w:spacing w:after="0" w:line="307" w:lineRule="exact"/>
        <w:jc w:val="center"/>
        <w:rPr>
          <w:rFonts w:ascii="Times New Roman" w:eastAsia="Times New Roman" w:hAnsi="Times New Roman" w:cs="Times New Roman"/>
          <w:color w:val="000000"/>
          <w:sz w:val="28"/>
          <w:szCs w:val="26"/>
          <w:lang w:eastAsia="ru-RU" w:bidi="ru-RU"/>
        </w:rPr>
      </w:pPr>
    </w:p>
    <w:p w:rsidR="0094702D" w:rsidRPr="0094702D" w:rsidRDefault="0094702D" w:rsidP="0094702D">
      <w:pPr>
        <w:widowControl w:val="0"/>
        <w:spacing w:after="0" w:line="307" w:lineRule="exact"/>
        <w:jc w:val="center"/>
        <w:rPr>
          <w:rFonts w:ascii="Times New Roman" w:eastAsia="Times New Roman" w:hAnsi="Times New Roman" w:cs="Times New Roman"/>
          <w:color w:val="000000"/>
          <w:sz w:val="28"/>
          <w:szCs w:val="26"/>
          <w:lang w:eastAsia="ru-RU" w:bidi="ru-RU"/>
        </w:rPr>
      </w:pPr>
    </w:p>
    <w:p w:rsidR="0094702D" w:rsidRPr="0094702D" w:rsidRDefault="0094702D" w:rsidP="0094702D">
      <w:pPr>
        <w:widowControl w:val="0"/>
        <w:spacing w:after="0" w:line="307" w:lineRule="exact"/>
        <w:jc w:val="center"/>
        <w:rPr>
          <w:rFonts w:ascii="Times New Roman" w:eastAsia="Times New Roman" w:hAnsi="Times New Roman" w:cs="Times New Roman"/>
          <w:color w:val="000000"/>
          <w:sz w:val="28"/>
          <w:szCs w:val="26"/>
          <w:lang w:eastAsia="ru-RU" w:bidi="ru-RU"/>
        </w:rPr>
      </w:pPr>
      <w:r w:rsidRPr="0094702D">
        <w:rPr>
          <w:rFonts w:ascii="Times New Roman" w:eastAsia="Times New Roman" w:hAnsi="Times New Roman" w:cs="Times New Roman"/>
          <w:color w:val="000000"/>
          <w:sz w:val="28"/>
          <w:szCs w:val="26"/>
          <w:lang w:eastAsia="ru-RU" w:bidi="ru-RU"/>
        </w:rPr>
        <w:t>ПОЛОЖЕНИЕ</w:t>
      </w:r>
    </w:p>
    <w:p w:rsidR="0094702D" w:rsidRPr="0094702D" w:rsidRDefault="0094702D" w:rsidP="0094702D">
      <w:pPr>
        <w:widowControl w:val="0"/>
        <w:spacing w:after="0" w:line="307" w:lineRule="exact"/>
        <w:jc w:val="center"/>
        <w:rPr>
          <w:rFonts w:ascii="Times New Roman" w:eastAsia="Times New Roman" w:hAnsi="Times New Roman" w:cs="Times New Roman"/>
          <w:color w:val="000000"/>
          <w:sz w:val="28"/>
          <w:szCs w:val="26"/>
          <w:lang w:eastAsia="ru-RU" w:bidi="ru-RU"/>
        </w:rPr>
      </w:pPr>
      <w:r w:rsidRPr="0094702D">
        <w:rPr>
          <w:rFonts w:ascii="Times New Roman" w:eastAsia="Times New Roman" w:hAnsi="Times New Roman" w:cs="Times New Roman"/>
          <w:color w:val="000000"/>
          <w:sz w:val="28"/>
          <w:szCs w:val="26"/>
          <w:lang w:eastAsia="ru-RU" w:bidi="ru-RU"/>
        </w:rPr>
        <w:t>О ПОРЯДКЕ ОРГАНИЗАЦИИ И ПРОВЕДЕНИЯ ПУБЛИЧНЫХ СЛУШАНИЙ ПО ВОПРОСАМ РАССМОТРЕНИЯ ПРОЕКТОВ ПЛАНИРОВКИ И (ИЛИ) ПРОЕКТОВ МЕЖЕВАНИЯ ТЕРРИТОРИИ ОБЪЕКТОВ НА</w:t>
      </w:r>
    </w:p>
    <w:p w:rsidR="0094702D" w:rsidRPr="0094702D" w:rsidRDefault="0094702D" w:rsidP="0094702D">
      <w:pPr>
        <w:widowControl w:val="0"/>
        <w:tabs>
          <w:tab w:val="left" w:leader="underscore" w:pos="5986"/>
        </w:tabs>
        <w:spacing w:after="0" w:line="307" w:lineRule="exact"/>
        <w:jc w:val="center"/>
        <w:rPr>
          <w:rFonts w:ascii="Times New Roman" w:eastAsia="Times New Roman" w:hAnsi="Times New Roman" w:cs="Times New Roman"/>
          <w:color w:val="000000"/>
          <w:sz w:val="28"/>
          <w:szCs w:val="26"/>
          <w:lang w:eastAsia="ru-RU" w:bidi="ru-RU"/>
        </w:rPr>
      </w:pPr>
      <w:r w:rsidRPr="0094702D">
        <w:rPr>
          <w:rFonts w:ascii="Times New Roman" w:eastAsia="Times New Roman" w:hAnsi="Times New Roman" w:cs="Times New Roman"/>
          <w:color w:val="000000"/>
          <w:sz w:val="28"/>
          <w:szCs w:val="26"/>
          <w:lang w:eastAsia="ru-RU" w:bidi="ru-RU"/>
        </w:rPr>
        <w:t>ТЕРРИТОРИИ ТАЛДОМСКОГО МУНИЦИПАЛЬНОГО РАЙОНА</w:t>
      </w:r>
    </w:p>
    <w:p w:rsidR="0094702D" w:rsidRPr="0094702D" w:rsidRDefault="0094702D" w:rsidP="0094702D">
      <w:pPr>
        <w:widowControl w:val="0"/>
        <w:tabs>
          <w:tab w:val="left" w:leader="underscore" w:pos="5986"/>
        </w:tabs>
        <w:spacing w:after="0" w:line="307" w:lineRule="exact"/>
        <w:jc w:val="center"/>
        <w:rPr>
          <w:rFonts w:ascii="Times New Roman" w:eastAsia="Times New Roman" w:hAnsi="Times New Roman" w:cs="Times New Roman"/>
          <w:color w:val="000000"/>
          <w:sz w:val="28"/>
          <w:szCs w:val="26"/>
          <w:lang w:eastAsia="ru-RU" w:bidi="ru-RU"/>
        </w:rPr>
      </w:pPr>
    </w:p>
    <w:p w:rsidR="0094702D" w:rsidRPr="0094702D" w:rsidRDefault="0094702D" w:rsidP="0094702D">
      <w:pPr>
        <w:widowControl w:val="0"/>
        <w:tabs>
          <w:tab w:val="left" w:pos="3648"/>
        </w:tabs>
        <w:spacing w:after="0" w:line="260"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1.ОБЩИЕ ПОЛОЖЕНИЯ</w:t>
      </w:r>
    </w:p>
    <w:p w:rsidR="0094702D" w:rsidRPr="0094702D" w:rsidRDefault="0094702D" w:rsidP="0094702D">
      <w:pPr>
        <w:widowControl w:val="0"/>
        <w:tabs>
          <w:tab w:val="left" w:pos="3648"/>
        </w:tabs>
        <w:spacing w:after="0" w:line="260"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leader="underscore" w:pos="807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1.1. Настоящее Положение определяет порядок назначения, организации, проведения публичных слушаний, порядок представления участниками публичных слушаний замечаний и предложений, сроки проведения публичных слушаний на территории муниципального образования по проектам планировки и (или) проектам межевания территории муниципального образования «Талдомский муниципальный район Московской области».</w:t>
      </w:r>
    </w:p>
    <w:p w:rsidR="0094702D" w:rsidRPr="0094702D" w:rsidRDefault="0094702D" w:rsidP="0094702D">
      <w:pPr>
        <w:widowControl w:val="0"/>
        <w:numPr>
          <w:ilvl w:val="1"/>
          <w:numId w:val="4"/>
        </w:numPr>
        <w:tabs>
          <w:tab w:val="left" w:pos="1066"/>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Настоящее Положение разработано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702D" w:rsidRPr="0094702D" w:rsidRDefault="0094702D" w:rsidP="0094702D">
      <w:pPr>
        <w:widowControl w:val="0"/>
        <w:numPr>
          <w:ilvl w:val="1"/>
          <w:numId w:val="4"/>
        </w:numPr>
        <w:tabs>
          <w:tab w:val="left" w:pos="1066"/>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Под публичными слушаниями в области градостроительной деятельности (далее -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«Талдомский муниципальный район Московской области» и выявления мнения жителей муниципального образования и иных лиц, права и интересы которых могут затрагиваться при осуществлении градостроительной деятельности на территории муниципального образования «Талдомский муниципальный район Московской области».</w:t>
      </w:r>
    </w:p>
    <w:p w:rsidR="0094702D" w:rsidRPr="0094702D" w:rsidRDefault="0094702D" w:rsidP="0094702D">
      <w:pPr>
        <w:widowControl w:val="0"/>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Под Заявителем в настоящем Положении понимается физическое или юридическое лицо, заинтересованное в утверждении проекта планировки и (или) проекта межевания территории.</w:t>
      </w:r>
    </w:p>
    <w:p w:rsidR="0094702D" w:rsidRPr="0094702D" w:rsidRDefault="0094702D" w:rsidP="0094702D">
      <w:pPr>
        <w:widowControl w:val="0"/>
        <w:numPr>
          <w:ilvl w:val="1"/>
          <w:numId w:val="4"/>
        </w:numPr>
        <w:tabs>
          <w:tab w:val="left" w:pos="1100"/>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Публичные слушания организуются и проводятся в соответствии с Градостроительным кодексом Российской Федерации, Федеральным законом от 06.10.2003</w:t>
      </w:r>
      <w:r w:rsidRPr="0094702D">
        <w:rPr>
          <w:rFonts w:ascii="Times New Roman" w:eastAsia="Times New Roman" w:hAnsi="Times New Roman" w:cs="Times New Roman"/>
          <w:color w:val="000000"/>
          <w:sz w:val="28"/>
          <w:szCs w:val="28"/>
          <w:lang w:eastAsia="ru-RU" w:bidi="ru-RU"/>
        </w:rPr>
        <w:tab/>
        <w:t>№</w:t>
      </w:r>
      <w:r w:rsidRPr="0094702D">
        <w:rPr>
          <w:rFonts w:ascii="Times New Roman" w:eastAsia="Times New Roman" w:hAnsi="Times New Roman" w:cs="Times New Roman"/>
          <w:color w:val="000000"/>
          <w:sz w:val="28"/>
          <w:szCs w:val="28"/>
          <w:lang w:eastAsia="ru-RU" w:bidi="ru-RU"/>
        </w:rPr>
        <w:tab/>
        <w:t>131-ФЗ «Об общих принципах организации местного самоуправления в Российской Федерации», Уставом муниципального образования и (или) нормативным правовым актом представительного органа муниципального образования «Талдомский муниципальный район Московской области» и настоящим Положением.</w:t>
      </w:r>
    </w:p>
    <w:p w:rsidR="0094702D" w:rsidRPr="0094702D" w:rsidRDefault="0094702D" w:rsidP="0094702D">
      <w:pPr>
        <w:widowControl w:val="0"/>
        <w:numPr>
          <w:ilvl w:val="1"/>
          <w:numId w:val="4"/>
        </w:numPr>
        <w:tabs>
          <w:tab w:val="left" w:pos="1066"/>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Публичные слушания по проекту планировки территории и (или) проекту межевания территории не проводятся, если они подготовлены в отношении:</w:t>
      </w:r>
    </w:p>
    <w:p w:rsidR="0094702D" w:rsidRPr="0094702D" w:rsidRDefault="0094702D" w:rsidP="0094702D">
      <w:pPr>
        <w:widowControl w:val="0"/>
        <w:numPr>
          <w:ilvl w:val="0"/>
          <w:numId w:val="5"/>
        </w:numPr>
        <w:tabs>
          <w:tab w:val="left" w:pos="1030"/>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территории, подлежащей комплексному освоению в соответствии с договором о комплексном освоении территории;</w:t>
      </w:r>
    </w:p>
    <w:p w:rsidR="0094702D" w:rsidRPr="0094702D" w:rsidRDefault="0094702D" w:rsidP="0094702D">
      <w:pPr>
        <w:widowControl w:val="0"/>
        <w:numPr>
          <w:ilvl w:val="0"/>
          <w:numId w:val="5"/>
        </w:numPr>
        <w:tabs>
          <w:tab w:val="left" w:pos="1030"/>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территории в границах земельного участка, предоставленного некоммерческой организации, созданной гражданами, для ведения садоводства, </w:t>
      </w:r>
      <w:r w:rsidRPr="0094702D">
        <w:rPr>
          <w:rFonts w:ascii="Times New Roman" w:eastAsia="Times New Roman" w:hAnsi="Times New Roman" w:cs="Times New Roman"/>
          <w:color w:val="000000"/>
          <w:sz w:val="28"/>
          <w:szCs w:val="28"/>
          <w:lang w:eastAsia="ru-RU" w:bidi="ru-RU"/>
        </w:rPr>
        <w:lastRenderedPageBreak/>
        <w:t>огородничества, дачного хозяйства или для ведения дачного хозяйства иному юридическому лицу;</w:t>
      </w:r>
    </w:p>
    <w:p w:rsidR="0094702D" w:rsidRPr="0094702D" w:rsidRDefault="0094702D" w:rsidP="0094702D">
      <w:pPr>
        <w:widowControl w:val="0"/>
        <w:numPr>
          <w:ilvl w:val="0"/>
          <w:numId w:val="5"/>
        </w:numPr>
        <w:tabs>
          <w:tab w:val="left" w:pos="893"/>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территории для размещения линейных объектов в границах земель лесного фонда.</w:t>
      </w:r>
    </w:p>
    <w:p w:rsidR="0094702D" w:rsidRPr="0094702D" w:rsidRDefault="0094702D" w:rsidP="0094702D">
      <w:pPr>
        <w:widowControl w:val="0"/>
        <w:numPr>
          <w:ilvl w:val="1"/>
          <w:numId w:val="4"/>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Документация по проектам планировки территории и (или) проектам межевания территории, разработанная на основании Распоряжения Министерства строительного комплекса Московской области о подготовке документации по планировке территории (либо на основании правового акта органа местного самоуправления муниципального образования Московской области по подготовке документации по планировке территории, выпущенного до 01.01.2015г.), направляется Главным управлением архитектуры и градостроительства Московской области в администрацию Талдомского муниципального района для рассмотрения на публичных слушаниях.</w:t>
      </w:r>
    </w:p>
    <w:p w:rsidR="0094702D" w:rsidRPr="0094702D" w:rsidRDefault="0094702D" w:rsidP="0094702D">
      <w:pPr>
        <w:widowControl w:val="0"/>
        <w:numPr>
          <w:ilvl w:val="1"/>
          <w:numId w:val="4"/>
        </w:numPr>
        <w:tabs>
          <w:tab w:val="left" w:pos="1114"/>
        </w:tabs>
        <w:spacing w:after="0" w:line="302" w:lineRule="exact"/>
        <w:ind w:firstLine="360"/>
        <w:jc w:val="both"/>
        <w:rPr>
          <w:rFonts w:ascii="Times New Roman" w:eastAsia="Times New Roman" w:hAnsi="Times New Roman" w:cs="Times New Roman"/>
          <w:strike/>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Орган местного самоуправления в течение 14 рабочих дней со</w:t>
      </w:r>
      <w:r w:rsidRPr="0094702D">
        <w:rPr>
          <w:rFonts w:ascii="Times New Roman" w:eastAsia="Times New Roman" w:hAnsi="Times New Roman" w:cs="Times New Roman"/>
          <w:color w:val="000000"/>
          <w:sz w:val="26"/>
          <w:szCs w:val="26"/>
          <w:lang w:eastAsia="ru-RU" w:bidi="ru-RU"/>
        </w:rPr>
        <w:t xml:space="preserve"> </w:t>
      </w:r>
      <w:r w:rsidRPr="0094702D">
        <w:rPr>
          <w:rFonts w:ascii="Times New Roman" w:eastAsia="Times New Roman" w:hAnsi="Times New Roman" w:cs="Times New Roman"/>
          <w:color w:val="000000"/>
          <w:sz w:val="28"/>
          <w:szCs w:val="28"/>
          <w:lang w:eastAsia="ru-RU" w:bidi="ru-RU"/>
        </w:rPr>
        <w:t>дня получения документации выносит решение о проведении публичных слушаний</w:t>
      </w:r>
      <w:r w:rsidRPr="0094702D">
        <w:rPr>
          <w:rFonts w:ascii="Times New Roman" w:eastAsia="Times New Roman" w:hAnsi="Times New Roman" w:cs="Times New Roman"/>
          <w:color w:val="000000"/>
          <w:sz w:val="26"/>
          <w:szCs w:val="26"/>
          <w:lang w:eastAsia="ru-RU" w:bidi="ru-RU"/>
        </w:rPr>
        <w:t xml:space="preserve"> </w:t>
      </w:r>
      <w:r w:rsidRPr="0094702D">
        <w:rPr>
          <w:rFonts w:ascii="Times New Roman" w:eastAsia="Times New Roman" w:hAnsi="Times New Roman" w:cs="Times New Roman"/>
          <w:color w:val="000000"/>
          <w:sz w:val="28"/>
          <w:szCs w:val="28"/>
          <w:lang w:eastAsia="ru-RU" w:bidi="ru-RU"/>
        </w:rPr>
        <w:t>по проекту планировки территории и (или) проекту межевания территории</w:t>
      </w:r>
      <w:r w:rsidRPr="0094702D">
        <w:rPr>
          <w:rFonts w:ascii="Times New Roman" w:eastAsia="Times New Roman" w:hAnsi="Times New Roman" w:cs="Times New Roman"/>
          <w:color w:val="000000"/>
          <w:sz w:val="26"/>
          <w:szCs w:val="26"/>
          <w:lang w:eastAsia="ru-RU" w:bidi="ru-RU"/>
        </w:rPr>
        <w:t xml:space="preserve"> и </w:t>
      </w:r>
      <w:r w:rsidRPr="0094702D">
        <w:rPr>
          <w:rFonts w:ascii="Times New Roman" w:eastAsia="Times New Roman" w:hAnsi="Times New Roman" w:cs="Times New Roman"/>
          <w:color w:val="000000"/>
          <w:sz w:val="28"/>
          <w:szCs w:val="28"/>
          <w:lang w:eastAsia="ru-RU" w:bidi="ru-RU"/>
        </w:rPr>
        <w:t>назначает дату проведения открытого заседания публичных слушаний.</w:t>
      </w:r>
    </w:p>
    <w:p w:rsidR="0094702D" w:rsidRPr="0094702D" w:rsidRDefault="0094702D" w:rsidP="0094702D">
      <w:pPr>
        <w:widowControl w:val="0"/>
        <w:numPr>
          <w:ilvl w:val="1"/>
          <w:numId w:val="4"/>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Правом участвовать в публичных слушаниях обладают жители муниципального образования, зарегистрированные по месту жительства в границах территории, применительно к которой осуществляется подготовка проекта планировки и (или) проекта межевания, правообладатели земельных участков и объектов капитального строительства, расположенных на указанной территории, лица, законные интересы которых могут быть нарушены в связи с реализацией таких проектов (далее - участники публичных слушаний).</w:t>
      </w:r>
    </w:p>
    <w:p w:rsidR="0094702D" w:rsidRPr="0094702D" w:rsidRDefault="0094702D" w:rsidP="0094702D">
      <w:pPr>
        <w:widowControl w:val="0"/>
        <w:numPr>
          <w:ilvl w:val="1"/>
          <w:numId w:val="4"/>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Органом, уполномоченным на организацию и проведение публичных</w:t>
      </w:r>
    </w:p>
    <w:p w:rsidR="0094702D" w:rsidRPr="0094702D" w:rsidRDefault="0094702D" w:rsidP="0094702D">
      <w:pPr>
        <w:widowControl w:val="0"/>
        <w:tabs>
          <w:tab w:val="left" w:leader="underscore" w:pos="423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слушаний по проекту планировки территории и (или) проекту межевания территории, является администрация Талдомского муниципального района.</w:t>
      </w:r>
    </w:p>
    <w:p w:rsidR="0094702D" w:rsidRPr="0094702D" w:rsidRDefault="0094702D" w:rsidP="0094702D">
      <w:pPr>
        <w:widowControl w:val="0"/>
        <w:tabs>
          <w:tab w:val="left" w:leader="underscore" w:pos="4234"/>
        </w:tabs>
        <w:spacing w:after="0" w:line="302" w:lineRule="exact"/>
        <w:jc w:val="both"/>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tabs>
          <w:tab w:val="left" w:pos="1938"/>
        </w:tabs>
        <w:spacing w:after="0" w:line="302"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2.ПОРЯДОК НАЗНАЧЕНИЯ ПУБЛИЧНЫХ СЛУШАНИЙ</w:t>
      </w:r>
    </w:p>
    <w:p w:rsidR="0094702D" w:rsidRPr="0094702D" w:rsidRDefault="0094702D" w:rsidP="0094702D">
      <w:pPr>
        <w:widowControl w:val="0"/>
        <w:tabs>
          <w:tab w:val="left" w:pos="1938"/>
        </w:tabs>
        <w:spacing w:after="0" w:line="302" w:lineRule="exact"/>
        <w:jc w:val="center"/>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numPr>
          <w:ilvl w:val="0"/>
          <w:numId w:val="6"/>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Публичные слушания по проектам планировки и (или) проектам межевания территории назначаются в соответствии с законодательством Российской Федерации, законодательством Московской области, Уставом муниципального образования и (или) нормативным правовым актом представительного органа муниципального образования «Талдомский муниципальный район Московской области» и настоящим Положением.</w:t>
      </w:r>
    </w:p>
    <w:p w:rsidR="0094702D" w:rsidRPr="0094702D" w:rsidRDefault="0094702D" w:rsidP="0094702D">
      <w:pPr>
        <w:widowControl w:val="0"/>
        <w:numPr>
          <w:ilvl w:val="0"/>
          <w:numId w:val="6"/>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Решение органа местного самоуправления о назначении является основанием для опубликования информационного сообщения о проведении публичных слушаний по проекту планировки территории и (или) проекту межевания территории.</w:t>
      </w:r>
    </w:p>
    <w:p w:rsidR="0094702D" w:rsidRPr="0094702D" w:rsidRDefault="0094702D" w:rsidP="0094702D">
      <w:pPr>
        <w:widowControl w:val="0"/>
        <w:numPr>
          <w:ilvl w:val="0"/>
          <w:numId w:val="6"/>
        </w:numPr>
        <w:tabs>
          <w:tab w:val="left" w:pos="1114"/>
        </w:tabs>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Информационное сообщение о проведении публичных слушаний подлежит опубликованию в течении </w:t>
      </w:r>
      <w:proofErr w:type="gramStart"/>
      <w:r w:rsidRPr="0094702D">
        <w:rPr>
          <w:rFonts w:ascii="Times New Roman" w:eastAsia="Times New Roman" w:hAnsi="Times New Roman" w:cs="Times New Roman"/>
          <w:color w:val="000000"/>
          <w:sz w:val="28"/>
          <w:szCs w:val="28"/>
          <w:lang w:eastAsia="ru-RU" w:bidi="ru-RU"/>
        </w:rPr>
        <w:t>10  рабочих</w:t>
      </w:r>
      <w:proofErr w:type="gramEnd"/>
      <w:r w:rsidRPr="0094702D">
        <w:rPr>
          <w:rFonts w:ascii="Times New Roman" w:eastAsia="Times New Roman" w:hAnsi="Times New Roman" w:cs="Times New Roman"/>
          <w:color w:val="000000"/>
          <w:sz w:val="28"/>
          <w:szCs w:val="28"/>
          <w:lang w:eastAsia="ru-RU" w:bidi="ru-RU"/>
        </w:rPr>
        <w:t xml:space="preserve"> дней с момента принятия решения органом местного самоуправления о назначении публичных слушаний в порядке, установленном для официального опубликования правовых актов и </w:t>
      </w:r>
    </w:p>
    <w:p w:rsidR="0094702D" w:rsidRPr="0094702D" w:rsidRDefault="0094702D" w:rsidP="0094702D">
      <w:pPr>
        <w:widowControl w:val="0"/>
        <w:tabs>
          <w:tab w:val="left" w:pos="1114"/>
        </w:tabs>
        <w:spacing w:after="0" w:line="302" w:lineRule="exact"/>
        <w:ind w:left="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размещения на официальном сайте в сети Интернет в соответствии с уставом муниципального образования и (или) нормативными правовыми актами представительного органа муниципального образования. </w:t>
      </w:r>
    </w:p>
    <w:p w:rsidR="0094702D" w:rsidRPr="0094702D" w:rsidRDefault="0094702D" w:rsidP="0094702D">
      <w:pPr>
        <w:widowControl w:val="0"/>
        <w:numPr>
          <w:ilvl w:val="0"/>
          <w:numId w:val="6"/>
        </w:numPr>
        <w:tabs>
          <w:tab w:val="left" w:pos="1194"/>
        </w:tabs>
        <w:spacing w:after="0" w:line="307"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При публикации информации о назначении публичных слушаний указываются:</w:t>
      </w:r>
    </w:p>
    <w:p w:rsidR="0094702D" w:rsidRPr="0094702D" w:rsidRDefault="0094702D" w:rsidP="0094702D">
      <w:pPr>
        <w:widowControl w:val="0"/>
        <w:numPr>
          <w:ilvl w:val="0"/>
          <w:numId w:val="7"/>
        </w:numPr>
        <w:tabs>
          <w:tab w:val="left" w:pos="779"/>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тема публичных слушаний (точное наименование проектов (вопросов), </w:t>
      </w:r>
      <w:r w:rsidRPr="0094702D">
        <w:rPr>
          <w:rFonts w:ascii="Times New Roman" w:eastAsia="Times New Roman" w:hAnsi="Times New Roman" w:cs="Times New Roman"/>
          <w:color w:val="000000"/>
          <w:sz w:val="28"/>
          <w:szCs w:val="28"/>
          <w:lang w:eastAsia="ru-RU" w:bidi="ru-RU"/>
        </w:rPr>
        <w:lastRenderedPageBreak/>
        <w:t>выносимых на публичные слушания);</w:t>
      </w:r>
    </w:p>
    <w:p w:rsidR="0094702D" w:rsidRPr="0094702D" w:rsidRDefault="0094702D" w:rsidP="0094702D">
      <w:pPr>
        <w:widowControl w:val="0"/>
        <w:numPr>
          <w:ilvl w:val="0"/>
          <w:numId w:val="7"/>
        </w:numPr>
        <w:tabs>
          <w:tab w:val="left" w:pos="821"/>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орган, уполномоченный на проведение публичных слушаний;</w:t>
      </w:r>
    </w:p>
    <w:p w:rsidR="0094702D" w:rsidRPr="0094702D" w:rsidRDefault="0094702D" w:rsidP="0094702D">
      <w:pPr>
        <w:widowControl w:val="0"/>
        <w:numPr>
          <w:ilvl w:val="0"/>
          <w:numId w:val="7"/>
        </w:numPr>
        <w:tabs>
          <w:tab w:val="left" w:pos="821"/>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участники публичных слушаний;</w:t>
      </w:r>
    </w:p>
    <w:p w:rsidR="0094702D" w:rsidRPr="0094702D" w:rsidRDefault="0094702D" w:rsidP="0094702D">
      <w:pPr>
        <w:widowControl w:val="0"/>
        <w:numPr>
          <w:ilvl w:val="0"/>
          <w:numId w:val="7"/>
        </w:numPr>
        <w:tabs>
          <w:tab w:val="left" w:pos="821"/>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срок проведения публичных слушаний;</w:t>
      </w:r>
    </w:p>
    <w:p w:rsidR="0094702D" w:rsidRPr="0094702D" w:rsidRDefault="0094702D" w:rsidP="0094702D">
      <w:pPr>
        <w:widowControl w:val="0"/>
        <w:numPr>
          <w:ilvl w:val="0"/>
          <w:numId w:val="7"/>
        </w:numPr>
        <w:tabs>
          <w:tab w:val="left" w:pos="793"/>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место, дата и время проведения открытого заседания публичных слушаний; время начала регистрации участников открытого заседания; сроки направления и рассмотрения замечаний и предложений участников публичных слушаний; место и время ознакомления с материалами проекта планировки и (или) проекта межевания территории.</w:t>
      </w:r>
    </w:p>
    <w:p w:rsidR="0094702D" w:rsidRPr="0094702D" w:rsidRDefault="0094702D" w:rsidP="0094702D">
      <w:pPr>
        <w:widowControl w:val="0"/>
        <w:tabs>
          <w:tab w:val="left" w:pos="793"/>
        </w:tabs>
        <w:spacing w:after="0" w:line="307" w:lineRule="exact"/>
        <w:ind w:left="360"/>
        <w:jc w:val="both"/>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pos="1877"/>
        </w:tabs>
        <w:spacing w:after="0" w:line="307"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3.ПОРЯДОК ОРГАНИЗАЦИИ ПУБЛИЧНЫХ СЛУШАНИЙ</w:t>
      </w:r>
    </w:p>
    <w:p w:rsidR="0094702D" w:rsidRPr="0094702D" w:rsidRDefault="0094702D" w:rsidP="0094702D">
      <w:pPr>
        <w:widowControl w:val="0"/>
        <w:tabs>
          <w:tab w:val="left" w:pos="1877"/>
        </w:tabs>
        <w:spacing w:after="0" w:line="307"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8"/>
        </w:numPr>
        <w:tabs>
          <w:tab w:val="left" w:pos="1194"/>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При организации публичных слушаний орган, уполномоченный на организацию и проведение публичных слушаний:</w:t>
      </w:r>
    </w:p>
    <w:p w:rsidR="0094702D" w:rsidRPr="0094702D" w:rsidRDefault="0094702D" w:rsidP="0094702D">
      <w:pPr>
        <w:widowControl w:val="0"/>
        <w:numPr>
          <w:ilvl w:val="0"/>
          <w:numId w:val="9"/>
        </w:numPr>
        <w:tabs>
          <w:tab w:val="left" w:pos="127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Определяет председателя и секретаря публичных слушаний (если не определена постоянно действующая комиссия).</w:t>
      </w:r>
    </w:p>
    <w:p w:rsidR="0094702D" w:rsidRPr="0094702D" w:rsidRDefault="0094702D" w:rsidP="0094702D">
      <w:pPr>
        <w:widowControl w:val="0"/>
        <w:numPr>
          <w:ilvl w:val="0"/>
          <w:numId w:val="9"/>
        </w:numPr>
        <w:tabs>
          <w:tab w:val="left" w:pos="127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Составляет план работы по подготовке и проведению публичных слушаний.</w:t>
      </w:r>
    </w:p>
    <w:p w:rsidR="0094702D" w:rsidRPr="0094702D" w:rsidRDefault="0094702D" w:rsidP="0094702D">
      <w:pPr>
        <w:widowControl w:val="0"/>
        <w:numPr>
          <w:ilvl w:val="0"/>
          <w:numId w:val="9"/>
        </w:numPr>
        <w:tabs>
          <w:tab w:val="left" w:pos="1410"/>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Составляет списки участников публичных слушаний, заранее выразивших желание выступить (при необходимости).</w:t>
      </w:r>
    </w:p>
    <w:p w:rsidR="0094702D" w:rsidRPr="0094702D" w:rsidRDefault="0094702D" w:rsidP="0094702D">
      <w:pPr>
        <w:widowControl w:val="0"/>
        <w:numPr>
          <w:ilvl w:val="0"/>
          <w:numId w:val="9"/>
        </w:numPr>
        <w:tabs>
          <w:tab w:val="left" w:pos="127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Определяет перечень представителей органов местного самоуправления муниципального образования, разработчиков градостроительной документации по планировки территории, специалистов, экспертов и иных лиц, приглашаемых для выступлений перед участниками публичных слушаний (далее - докладчики).</w:t>
      </w:r>
    </w:p>
    <w:p w:rsidR="0094702D" w:rsidRPr="0094702D" w:rsidRDefault="0094702D" w:rsidP="0094702D">
      <w:pPr>
        <w:widowControl w:val="0"/>
        <w:numPr>
          <w:ilvl w:val="0"/>
          <w:numId w:val="9"/>
        </w:numPr>
        <w:tabs>
          <w:tab w:val="left" w:pos="1410"/>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Составляет список докладчиков, выступающих на публичных слушаниях.</w:t>
      </w:r>
    </w:p>
    <w:p w:rsidR="0094702D" w:rsidRPr="0094702D" w:rsidRDefault="0094702D" w:rsidP="0094702D">
      <w:pPr>
        <w:widowControl w:val="0"/>
        <w:numPr>
          <w:ilvl w:val="0"/>
          <w:numId w:val="9"/>
        </w:numPr>
        <w:tabs>
          <w:tab w:val="left" w:pos="128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Устанавливает время, порядок и последовательность выступлений на открытом заседании публичных слушаниях.</w:t>
      </w:r>
    </w:p>
    <w:p w:rsidR="0094702D" w:rsidRPr="0094702D" w:rsidRDefault="0094702D" w:rsidP="0094702D">
      <w:pPr>
        <w:widowControl w:val="0"/>
        <w:numPr>
          <w:ilvl w:val="0"/>
          <w:numId w:val="9"/>
        </w:numPr>
        <w:tabs>
          <w:tab w:val="left" w:pos="1410"/>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Обеспечивает опубликование информационного сообщения о проведении публичных слушаний.</w:t>
      </w:r>
    </w:p>
    <w:p w:rsidR="0094702D" w:rsidRPr="0094702D" w:rsidRDefault="0094702D" w:rsidP="0094702D">
      <w:pPr>
        <w:widowControl w:val="0"/>
        <w:tabs>
          <w:tab w:val="left" w:pos="1472"/>
        </w:tabs>
        <w:spacing w:after="0" w:line="298" w:lineRule="exact"/>
        <w:ind w:left="360"/>
        <w:jc w:val="both"/>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pos="1472"/>
        </w:tabs>
        <w:spacing w:after="0" w:line="298" w:lineRule="exact"/>
        <w:ind w:left="360"/>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4.ПОРЯДОК ПРЕДСТАВЛЕНИЯ УЧАСТНИКАМИ ПУБЛИЧНЫХ СЛУШАНИЙ ЗАМЕЧАНИЙ И ПРЕДЛОЖЕНИЙ</w:t>
      </w:r>
    </w:p>
    <w:p w:rsidR="0094702D" w:rsidRPr="0094702D" w:rsidRDefault="0094702D" w:rsidP="0094702D">
      <w:pPr>
        <w:widowControl w:val="0"/>
        <w:tabs>
          <w:tab w:val="left" w:pos="1472"/>
        </w:tabs>
        <w:spacing w:after="0" w:line="298" w:lineRule="exact"/>
        <w:ind w:left="360"/>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10"/>
        </w:numPr>
        <w:tabs>
          <w:tab w:val="left" w:pos="11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Участники публичных слушаний имеют право представить в орган, уполномоченный на организацию и проведение публичных слушаний, замечания и предложения для включения их в протокол публичных слушаний в сроки, указанные в опубликованном в установленном порядке информационном сообщении о назначении публичных слушаний.</w:t>
      </w:r>
    </w:p>
    <w:p w:rsidR="0094702D" w:rsidRPr="0094702D" w:rsidRDefault="0094702D" w:rsidP="0094702D">
      <w:pPr>
        <w:widowControl w:val="0"/>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Предоставление замечаний и предложений участниками публичных слушаний осуществляется:</w:t>
      </w:r>
    </w:p>
    <w:p w:rsidR="0094702D" w:rsidRPr="0094702D" w:rsidRDefault="0094702D" w:rsidP="0094702D">
      <w:pPr>
        <w:widowControl w:val="0"/>
        <w:numPr>
          <w:ilvl w:val="0"/>
          <w:numId w:val="7"/>
        </w:numPr>
        <w:tabs>
          <w:tab w:val="left" w:pos="821"/>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на открытом заседании публичных слушаний в письменной и устной форме;</w:t>
      </w:r>
    </w:p>
    <w:p w:rsidR="0094702D" w:rsidRPr="0094702D" w:rsidRDefault="0094702D" w:rsidP="0094702D">
      <w:pPr>
        <w:widowControl w:val="0"/>
        <w:numPr>
          <w:ilvl w:val="0"/>
          <w:numId w:val="7"/>
        </w:numPr>
        <w:tabs>
          <w:tab w:val="left" w:pos="75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 письменном виде в орган местного самоуправления муниципального образования.</w:t>
      </w:r>
    </w:p>
    <w:p w:rsidR="0094702D" w:rsidRPr="0094702D" w:rsidRDefault="0094702D" w:rsidP="0094702D">
      <w:pPr>
        <w:widowControl w:val="0"/>
        <w:numPr>
          <w:ilvl w:val="0"/>
          <w:numId w:val="10"/>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Все предложения и замечания по проекту планировки территории и (или) межевания территории должны соответствовать предмету публичных слушаний.</w:t>
      </w:r>
    </w:p>
    <w:p w:rsidR="0094702D" w:rsidRPr="0094702D" w:rsidRDefault="0094702D" w:rsidP="0094702D">
      <w:pPr>
        <w:widowControl w:val="0"/>
        <w:numPr>
          <w:ilvl w:val="0"/>
          <w:numId w:val="10"/>
        </w:numPr>
        <w:tabs>
          <w:tab w:val="left" w:pos="1066"/>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Замечания и предложения физических и юридических лиц, которые в </w:t>
      </w:r>
      <w:r w:rsidRPr="0094702D">
        <w:rPr>
          <w:rFonts w:ascii="Times New Roman" w:eastAsia="Times New Roman" w:hAnsi="Times New Roman" w:cs="Times New Roman"/>
          <w:color w:val="000000"/>
          <w:sz w:val="28"/>
          <w:szCs w:val="28"/>
          <w:lang w:eastAsia="ru-RU" w:bidi="ru-RU"/>
        </w:rPr>
        <w:lastRenderedPageBreak/>
        <w:t>соответствии с настоящим Положением не являются участниками публичных слушаний, в протокол публичных слушаний не вносятся и органом, уполномоченным на организацию и проведение публичных слушаний, не рассматриваются.</w:t>
      </w:r>
    </w:p>
    <w:p w:rsidR="0094702D" w:rsidRPr="0094702D" w:rsidRDefault="0094702D" w:rsidP="0094702D">
      <w:pPr>
        <w:widowControl w:val="0"/>
        <w:numPr>
          <w:ilvl w:val="0"/>
          <w:numId w:val="10"/>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Замечания и предложения, не позволяющие установить фамилию, имя, отчество и регистрацию по месту жительства физического лица, а также название, организационно-правовую форму юридического лица, в протокол публичных слушаний не вносятся и органом, уполномоченным на организацию и проведение публичных слушаний, не рассматриваются.</w:t>
      </w:r>
    </w:p>
    <w:p w:rsidR="0094702D" w:rsidRPr="0094702D" w:rsidRDefault="0094702D" w:rsidP="0094702D">
      <w:pPr>
        <w:widowControl w:val="0"/>
        <w:numPr>
          <w:ilvl w:val="0"/>
          <w:numId w:val="10"/>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Участники публичных слушаний, к письменным предложениям и замечаниям по предмету публичных слушаний прилагают копии документов, удостоверяющих личность, копии правоустанавливающих (либо право удостоверяющих) документов на земельный участок и (или) объект капитального строительства, расположенные в границах территории, применительно к которой осуществляется подготовка проекта планировки и (или) проекта межевания.</w:t>
      </w:r>
    </w:p>
    <w:p w:rsidR="0094702D" w:rsidRPr="0094702D" w:rsidRDefault="0094702D" w:rsidP="0094702D">
      <w:pPr>
        <w:widowControl w:val="0"/>
        <w:numPr>
          <w:ilvl w:val="0"/>
          <w:numId w:val="10"/>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Замечания и предложения участников публичных слушаний, включенные в протокол публичных слушаний, носят рекомендательный характер.</w:t>
      </w:r>
    </w:p>
    <w:p w:rsidR="0094702D" w:rsidRPr="0094702D" w:rsidRDefault="0094702D" w:rsidP="0094702D">
      <w:pPr>
        <w:widowControl w:val="0"/>
        <w:tabs>
          <w:tab w:val="left" w:pos="1063"/>
        </w:tabs>
        <w:spacing w:after="0" w:line="302" w:lineRule="exact"/>
        <w:ind w:left="360"/>
        <w:jc w:val="both"/>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pos="1948"/>
        </w:tabs>
        <w:spacing w:after="0" w:line="302"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5.ПОРЯДОК ПРОВЕДЕНИЯ ПУБЛИЧНЫХ СЛУШАНИЙ</w:t>
      </w:r>
    </w:p>
    <w:p w:rsidR="0094702D" w:rsidRPr="0094702D" w:rsidRDefault="0094702D" w:rsidP="0094702D">
      <w:pPr>
        <w:widowControl w:val="0"/>
        <w:tabs>
          <w:tab w:val="left" w:pos="1948"/>
        </w:tabs>
        <w:spacing w:after="0" w:line="302"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11"/>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 участию в публичных слушаниях допускаются лица, являющиеся в соответствии с настоящим Положением участниками публичных слушаний.</w:t>
      </w:r>
    </w:p>
    <w:p w:rsidR="0094702D" w:rsidRPr="0094702D" w:rsidRDefault="0094702D" w:rsidP="0094702D">
      <w:pPr>
        <w:widowControl w:val="0"/>
        <w:numPr>
          <w:ilvl w:val="0"/>
          <w:numId w:val="11"/>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Перед началом открытого заседания публичных слушаний участники публичных слушаний подлежат регистрации.</w:t>
      </w:r>
    </w:p>
    <w:p w:rsidR="0094702D" w:rsidRPr="0094702D" w:rsidRDefault="0094702D" w:rsidP="0094702D">
      <w:pPr>
        <w:widowControl w:val="0"/>
        <w:numPr>
          <w:ilvl w:val="0"/>
          <w:numId w:val="11"/>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Регистрацию участников открытого заседания публичных слушаний осуществляет орган, уполномоченный на организацию и проведение публичных слушаний.</w:t>
      </w:r>
    </w:p>
    <w:p w:rsidR="0094702D" w:rsidRPr="0094702D" w:rsidRDefault="0094702D" w:rsidP="0094702D">
      <w:pPr>
        <w:widowControl w:val="0"/>
        <w:numPr>
          <w:ilvl w:val="0"/>
          <w:numId w:val="11"/>
        </w:numPr>
        <w:tabs>
          <w:tab w:val="left" w:pos="1063"/>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При регистрации участники открытого заседания публичных слушаний предъявляют:</w:t>
      </w:r>
    </w:p>
    <w:p w:rsidR="0094702D" w:rsidRPr="0094702D" w:rsidRDefault="0094702D" w:rsidP="0094702D">
      <w:pPr>
        <w:widowControl w:val="0"/>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документ, удостоверяющий личность с отметкой о регистрации по месту жительства на указанной территории, копии правоустанавливающих (</w:t>
      </w:r>
      <w:proofErr w:type="spellStart"/>
      <w:r w:rsidRPr="0094702D">
        <w:rPr>
          <w:rFonts w:ascii="Times New Roman" w:eastAsia="Times New Roman" w:hAnsi="Times New Roman" w:cs="Times New Roman"/>
          <w:color w:val="000000"/>
          <w:sz w:val="28"/>
          <w:szCs w:val="28"/>
          <w:lang w:eastAsia="ru-RU" w:bidi="ru-RU"/>
        </w:rPr>
        <w:t>правоудостоверяющих</w:t>
      </w:r>
      <w:proofErr w:type="spellEnd"/>
      <w:r w:rsidRPr="0094702D">
        <w:rPr>
          <w:rFonts w:ascii="Times New Roman" w:eastAsia="Times New Roman" w:hAnsi="Times New Roman" w:cs="Times New Roman"/>
          <w:color w:val="000000"/>
          <w:sz w:val="28"/>
          <w:szCs w:val="28"/>
          <w:lang w:eastAsia="ru-RU" w:bidi="ru-RU"/>
        </w:rPr>
        <w:t>) документов на земельный участок и (или) объект недвижимого имущества, расположенные в границах территории, применительно к которой осуществляется подготовка проекта планировки и (или) проекта межевания (для физических лиц, являющихся правообладателями земельных участков, объектов капитального строительства, помещений);</w:t>
      </w:r>
    </w:p>
    <w:p w:rsidR="0094702D" w:rsidRPr="0094702D" w:rsidRDefault="0094702D" w:rsidP="0094702D">
      <w:pPr>
        <w:widowControl w:val="0"/>
        <w:spacing w:after="0" w:line="302" w:lineRule="exact"/>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свидетельство о государственной регистрации юридического лица, документы, подтверждающие их полномочия, документы, удостоверяющие их личность, копии правоустанавливающих (право удостоверяющих) документов на земельный участок и (или) объект недвижимого имущества, расположенные в границах территории, применительно к которой осуществляется подготовка проекта планировки и (или) проекта межевания (для юридических лиц, являющихся правообладателями земельных участков, объектов капитального строительства, помещений).</w:t>
      </w:r>
    </w:p>
    <w:p w:rsidR="0094702D" w:rsidRPr="0094702D" w:rsidRDefault="0094702D" w:rsidP="0094702D">
      <w:pPr>
        <w:widowControl w:val="0"/>
        <w:numPr>
          <w:ilvl w:val="0"/>
          <w:numId w:val="11"/>
        </w:numPr>
        <w:tabs>
          <w:tab w:val="left" w:pos="107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Отказ в регистрации допускается в случае, если лицо не представило при регистрации документы, предусмотренные и. 5.4 настоящего Положения, либо в соответствии с настоящим Положением не является участником публичных слушаний.</w:t>
      </w:r>
    </w:p>
    <w:p w:rsidR="0094702D" w:rsidRPr="0094702D" w:rsidRDefault="0094702D" w:rsidP="0094702D">
      <w:pPr>
        <w:widowControl w:val="0"/>
        <w:numPr>
          <w:ilvl w:val="0"/>
          <w:numId w:val="11"/>
        </w:numPr>
        <w:tabs>
          <w:tab w:val="left" w:pos="107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Лица, не прошедшие регистрацию, к открытому заседанию публичных слушаний не допускаются.</w:t>
      </w:r>
    </w:p>
    <w:p w:rsidR="0094702D" w:rsidRPr="0094702D" w:rsidRDefault="0094702D" w:rsidP="0094702D">
      <w:pPr>
        <w:widowControl w:val="0"/>
        <w:numPr>
          <w:ilvl w:val="0"/>
          <w:numId w:val="11"/>
        </w:numPr>
        <w:tabs>
          <w:tab w:val="left" w:pos="107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lastRenderedPageBreak/>
        <w:t>При проведении публичных слушаний орган, уполномоченный на организацию и проведение публичных слушаний, обеспечивает ведение аудио записи публичных слушаний.</w:t>
      </w:r>
    </w:p>
    <w:p w:rsidR="0094702D" w:rsidRPr="0094702D" w:rsidRDefault="0094702D" w:rsidP="0094702D">
      <w:pPr>
        <w:widowControl w:val="0"/>
        <w:numPr>
          <w:ilvl w:val="0"/>
          <w:numId w:val="11"/>
        </w:numPr>
        <w:tabs>
          <w:tab w:val="left" w:pos="107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Открытое заседание публичных слушаний проводятся председателем публичных слушаний.</w:t>
      </w:r>
    </w:p>
    <w:p w:rsidR="0094702D" w:rsidRPr="0094702D" w:rsidRDefault="0094702D" w:rsidP="0094702D">
      <w:pPr>
        <w:widowControl w:val="0"/>
        <w:numPr>
          <w:ilvl w:val="0"/>
          <w:numId w:val="11"/>
        </w:numPr>
        <w:tabs>
          <w:tab w:val="left" w:pos="107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Председатель публичных слушаний перед началом открытого заседания публичных слушаний оглашает вопросы, подлежащие обсуждению на публичных слушаниях, порядок и последовательность проведения публичных слушаний, время, отведенное на выступление участникам публичных слушаний, представляет докладчиков, а также оглашает иную информацию, необходимую для проведения публичных слушаний.</w:t>
      </w:r>
    </w:p>
    <w:p w:rsidR="0094702D" w:rsidRPr="0094702D" w:rsidRDefault="0094702D" w:rsidP="0094702D">
      <w:pPr>
        <w:widowControl w:val="0"/>
        <w:numPr>
          <w:ilvl w:val="0"/>
          <w:numId w:val="11"/>
        </w:numPr>
        <w:tabs>
          <w:tab w:val="left" w:pos="1196"/>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открытого заседания публичных слушаний.</w:t>
      </w:r>
    </w:p>
    <w:p w:rsidR="0094702D" w:rsidRPr="0094702D" w:rsidRDefault="0094702D" w:rsidP="0094702D">
      <w:pPr>
        <w:widowControl w:val="0"/>
        <w:numPr>
          <w:ilvl w:val="0"/>
          <w:numId w:val="11"/>
        </w:numPr>
        <w:tabs>
          <w:tab w:val="left" w:pos="126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Открытое заседание публичных слушаний начинаются кратким вступительным словом председателя, который информирует о порядке проведения публичных слушаний, предмете публичных слушаний, составе приглашенных лиц, количестве участников публичных слушаний, а также о наличии поступивших в письменном виде предложений и замечаний по предмету публичных слушаний.</w:t>
      </w:r>
    </w:p>
    <w:p w:rsidR="0094702D" w:rsidRPr="0094702D" w:rsidRDefault="0094702D" w:rsidP="0094702D">
      <w:pPr>
        <w:widowControl w:val="0"/>
        <w:numPr>
          <w:ilvl w:val="0"/>
          <w:numId w:val="11"/>
        </w:numPr>
        <w:tabs>
          <w:tab w:val="left" w:pos="126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Председателем предоставляется слово выступающим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94702D" w:rsidRPr="0094702D" w:rsidRDefault="0094702D" w:rsidP="0094702D">
      <w:pPr>
        <w:widowControl w:val="0"/>
        <w:numPr>
          <w:ilvl w:val="0"/>
          <w:numId w:val="11"/>
        </w:numPr>
        <w:tabs>
          <w:tab w:val="left" w:pos="1186"/>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Все желающие выступить на публичных слушаниях берут слово только с разрешения председателя.</w:t>
      </w:r>
    </w:p>
    <w:p w:rsidR="0094702D" w:rsidRPr="0094702D" w:rsidRDefault="0094702D" w:rsidP="0094702D">
      <w:pPr>
        <w:widowControl w:val="0"/>
        <w:numPr>
          <w:ilvl w:val="0"/>
          <w:numId w:val="11"/>
        </w:numPr>
        <w:tabs>
          <w:tab w:val="left" w:pos="1186"/>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Лица, участвующие на публичных слушаниях, не вправе вмешиваться в ход публичных слушаний, прерывать их выкриками, аплодисментами.</w:t>
      </w:r>
    </w:p>
    <w:p w:rsidR="0094702D" w:rsidRPr="0094702D" w:rsidRDefault="0094702D" w:rsidP="0094702D">
      <w:pPr>
        <w:widowControl w:val="0"/>
        <w:numPr>
          <w:ilvl w:val="0"/>
          <w:numId w:val="12"/>
        </w:numPr>
        <w:tabs>
          <w:tab w:val="left" w:pos="1186"/>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Председатель на публичных слушаниях вправе принять решение о перерыве в публичных слушаниях.</w:t>
      </w:r>
    </w:p>
    <w:p w:rsidR="0094702D" w:rsidRPr="0094702D" w:rsidRDefault="0094702D" w:rsidP="0094702D">
      <w:pPr>
        <w:widowControl w:val="0"/>
        <w:numPr>
          <w:ilvl w:val="0"/>
          <w:numId w:val="12"/>
        </w:numPr>
        <w:tabs>
          <w:tab w:val="left" w:pos="1186"/>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Расходы, связанные с обеспечением демонстрационных материалов для проведения публичных слушаний, несет заявитель.</w:t>
      </w:r>
    </w:p>
    <w:p w:rsidR="0094702D" w:rsidRPr="0094702D" w:rsidRDefault="0094702D" w:rsidP="0094702D">
      <w:pPr>
        <w:widowControl w:val="0"/>
        <w:tabs>
          <w:tab w:val="left" w:pos="2668"/>
        </w:tabs>
        <w:spacing w:after="0" w:line="302"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pos="2668"/>
        </w:tabs>
        <w:spacing w:after="0" w:line="302"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6.ДОКУМЕНТЫ ПУБЛИЧНЫХ СЛУШАНИЙ.</w:t>
      </w:r>
    </w:p>
    <w:p w:rsidR="0094702D" w:rsidRPr="0094702D" w:rsidRDefault="0094702D" w:rsidP="0094702D">
      <w:pPr>
        <w:widowControl w:val="0"/>
        <w:tabs>
          <w:tab w:val="left" w:pos="2668"/>
        </w:tabs>
        <w:spacing w:after="0" w:line="302"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13"/>
        </w:numPr>
        <w:tabs>
          <w:tab w:val="left" w:pos="109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Документами публичных слушаний являются - протокол публичных слушаний (подготавливается в течение 3 рабочих дней</w:t>
      </w:r>
      <w:r w:rsidRPr="0094702D">
        <w:rPr>
          <w:rFonts w:ascii="Times New Roman" w:eastAsia="Times New Roman" w:hAnsi="Times New Roman" w:cs="Times New Roman"/>
          <w:i/>
          <w:color w:val="000000"/>
          <w:sz w:val="28"/>
          <w:szCs w:val="28"/>
          <w:lang w:eastAsia="ru-RU" w:bidi="ru-RU"/>
        </w:rPr>
        <w:t xml:space="preserve"> </w:t>
      </w:r>
      <w:r w:rsidRPr="0094702D">
        <w:rPr>
          <w:rFonts w:ascii="Times New Roman" w:eastAsia="Times New Roman" w:hAnsi="Times New Roman" w:cs="Times New Roman"/>
          <w:color w:val="000000"/>
          <w:sz w:val="28"/>
          <w:szCs w:val="28"/>
          <w:lang w:eastAsia="ru-RU" w:bidi="ru-RU"/>
        </w:rPr>
        <w:t>со дня проведения публичных слушаний) и заключение о результатах публичных слушаний (подготавливается в течение 5 рабочих дней со дня проведения публичных слушаний), оформляемые уполномоченным на организацию публичных слушаний органом (согласно Приложениям 1, 2).</w:t>
      </w:r>
    </w:p>
    <w:p w:rsidR="0094702D" w:rsidRPr="0094702D" w:rsidRDefault="0094702D" w:rsidP="0094702D">
      <w:pPr>
        <w:widowControl w:val="0"/>
        <w:numPr>
          <w:ilvl w:val="0"/>
          <w:numId w:val="13"/>
        </w:numPr>
        <w:tabs>
          <w:tab w:val="left" w:pos="109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Орган местного самоуправления, принявший решение о назначении </w:t>
      </w:r>
      <w:r w:rsidRPr="0094702D">
        <w:rPr>
          <w:rFonts w:ascii="Times New Roman" w:eastAsia="Times New Roman" w:hAnsi="Times New Roman" w:cs="Times New Roman"/>
          <w:color w:val="000000"/>
          <w:sz w:val="28"/>
          <w:szCs w:val="28"/>
          <w:lang w:eastAsia="ru-RU" w:bidi="ru-RU"/>
        </w:rPr>
        <w:lastRenderedPageBreak/>
        <w:t>публичных слушаний обеспечивает хранение документов публичных слушаний.</w:t>
      </w:r>
    </w:p>
    <w:p w:rsidR="0094702D" w:rsidRPr="0094702D" w:rsidRDefault="0094702D" w:rsidP="0094702D">
      <w:pPr>
        <w:widowControl w:val="0"/>
        <w:numPr>
          <w:ilvl w:val="0"/>
          <w:numId w:val="13"/>
        </w:numPr>
        <w:tabs>
          <w:tab w:val="left" w:pos="109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Протокол публичных слушаний ведется секретарем публичных слушаний и подписывается председателем.</w:t>
      </w:r>
    </w:p>
    <w:p w:rsidR="0094702D" w:rsidRPr="0094702D" w:rsidRDefault="0094702D" w:rsidP="0094702D">
      <w:pPr>
        <w:widowControl w:val="0"/>
        <w:numPr>
          <w:ilvl w:val="0"/>
          <w:numId w:val="13"/>
        </w:numPr>
        <w:tabs>
          <w:tab w:val="left" w:pos="109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В протоколе публичных слушаний отражаются дата и место проведения публичных слушаний, количество участников публичных слушаний, вопросы, подлежащие обсуждению на публичных слушаниях, последовательность проведения публичных слушаний, фамилия, имя, отчество докладчика, краткое содержание доклада, фамилии, имена отчества выступающих участников публичных слушаний, краткое содержание выступления участников публичных слушаний,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публичных слушаний. Обязательным приложением к протоколу публичных слушаний является список всех зарегистрированных участников публичных слушаний, а также замечания и предложения участников публичных слушаний, представленные в письменной форме. </w:t>
      </w:r>
    </w:p>
    <w:p w:rsidR="0094702D" w:rsidRPr="0094702D" w:rsidRDefault="0094702D" w:rsidP="0094702D">
      <w:pPr>
        <w:widowControl w:val="0"/>
        <w:numPr>
          <w:ilvl w:val="0"/>
          <w:numId w:val="13"/>
        </w:numPr>
        <w:tabs>
          <w:tab w:val="left" w:pos="109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 подлежащего опубликованию в порядке, установленном для официального опубликования муниципальных правовых актов</w:t>
      </w:r>
    </w:p>
    <w:p w:rsidR="0094702D" w:rsidRPr="0094702D" w:rsidRDefault="0094702D" w:rsidP="0094702D">
      <w:pPr>
        <w:widowControl w:val="0"/>
        <w:tabs>
          <w:tab w:val="left" w:leader="underscore" w:pos="3970"/>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муниципального образования «Талдомский муниципальный район Московской области», иной официальной информации. Заключение о результатах публичных слушаний подлежит размещению на официальном сайте органа местного самоуправления, в официальном печатном издании органа местного самоуправления.</w:t>
      </w:r>
    </w:p>
    <w:p w:rsidR="0094702D" w:rsidRPr="0094702D" w:rsidRDefault="0094702D" w:rsidP="0094702D">
      <w:pPr>
        <w:widowControl w:val="0"/>
        <w:numPr>
          <w:ilvl w:val="0"/>
          <w:numId w:val="13"/>
        </w:numPr>
        <w:tabs>
          <w:tab w:val="left" w:pos="1125"/>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 заключении о результатах публичных слушаний указываются:</w:t>
      </w:r>
    </w:p>
    <w:p w:rsidR="0094702D" w:rsidRPr="0094702D" w:rsidRDefault="0094702D" w:rsidP="0094702D">
      <w:pPr>
        <w:widowControl w:val="0"/>
        <w:numPr>
          <w:ilvl w:val="0"/>
          <w:numId w:val="14"/>
        </w:numPr>
        <w:tabs>
          <w:tab w:val="left" w:pos="928"/>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наименование вопроса, по которому проводились публичные слушания;</w:t>
      </w:r>
    </w:p>
    <w:p w:rsidR="0094702D" w:rsidRPr="0094702D" w:rsidRDefault="0094702D" w:rsidP="0094702D">
      <w:pPr>
        <w:widowControl w:val="0"/>
        <w:numPr>
          <w:ilvl w:val="0"/>
          <w:numId w:val="14"/>
        </w:numPr>
        <w:tabs>
          <w:tab w:val="left" w:pos="850"/>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дата, номер и наименование правового акта органа местного самоуправления о назначении публичных слушаний;</w:t>
      </w:r>
    </w:p>
    <w:p w:rsidR="0094702D" w:rsidRPr="0094702D" w:rsidRDefault="0094702D" w:rsidP="0094702D">
      <w:pPr>
        <w:widowControl w:val="0"/>
        <w:numPr>
          <w:ilvl w:val="0"/>
          <w:numId w:val="14"/>
        </w:numPr>
        <w:tabs>
          <w:tab w:val="left" w:pos="861"/>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дата, источник опубликования информационного сообщения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94702D" w:rsidRPr="0094702D" w:rsidRDefault="0094702D" w:rsidP="0094702D">
      <w:pPr>
        <w:widowControl w:val="0"/>
        <w:numPr>
          <w:ilvl w:val="0"/>
          <w:numId w:val="14"/>
        </w:numPr>
        <w:tabs>
          <w:tab w:val="left" w:pos="861"/>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дата, время и место проведения публичных слушаний, количество и состав лиц, принявших участие в открытом заседании;</w:t>
      </w:r>
    </w:p>
    <w:p w:rsidR="0094702D" w:rsidRPr="0094702D" w:rsidRDefault="0094702D" w:rsidP="0094702D">
      <w:pPr>
        <w:widowControl w:val="0"/>
        <w:numPr>
          <w:ilvl w:val="0"/>
          <w:numId w:val="14"/>
        </w:numPr>
        <w:tabs>
          <w:tab w:val="left" w:pos="866"/>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количество поступивших предложений и замечаний по вопросу, вынесенному на публичные слушания;</w:t>
      </w:r>
    </w:p>
    <w:p w:rsidR="0094702D" w:rsidRPr="0094702D" w:rsidRDefault="0094702D" w:rsidP="0094702D">
      <w:pPr>
        <w:widowControl w:val="0"/>
        <w:numPr>
          <w:ilvl w:val="0"/>
          <w:numId w:val="14"/>
        </w:numPr>
        <w:tabs>
          <w:tab w:val="left" w:pos="947"/>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рекомендации, принятые на публичных слушаниях;</w:t>
      </w:r>
    </w:p>
    <w:p w:rsidR="0094702D" w:rsidRPr="0094702D" w:rsidRDefault="0094702D" w:rsidP="0094702D">
      <w:pPr>
        <w:widowControl w:val="0"/>
        <w:numPr>
          <w:ilvl w:val="0"/>
          <w:numId w:val="14"/>
        </w:numPr>
        <w:tabs>
          <w:tab w:val="left" w:pos="947"/>
        </w:tabs>
        <w:spacing w:after="0" w:line="307"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дата подписания заключения о результатах публичных слушаний.</w:t>
      </w:r>
    </w:p>
    <w:p w:rsidR="0094702D" w:rsidRPr="0094702D" w:rsidRDefault="0094702D" w:rsidP="0094702D">
      <w:pPr>
        <w:widowControl w:val="0"/>
        <w:tabs>
          <w:tab w:val="left" w:pos="2299"/>
        </w:tabs>
        <w:spacing w:after="0" w:line="302"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pos="2299"/>
        </w:tabs>
        <w:spacing w:after="0" w:line="302" w:lineRule="exact"/>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7.СРОК ПРОВЕДЕНИЯ ПУБЛИЧНЫХ СЛУШАНИЙ</w:t>
      </w:r>
    </w:p>
    <w:p w:rsidR="0094702D" w:rsidRPr="0094702D" w:rsidRDefault="0094702D" w:rsidP="0094702D">
      <w:pPr>
        <w:widowControl w:val="0"/>
        <w:tabs>
          <w:tab w:val="left" w:pos="2299"/>
        </w:tabs>
        <w:spacing w:after="0" w:line="302"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15"/>
        </w:numPr>
        <w:tabs>
          <w:tab w:val="left" w:pos="1039"/>
        </w:tabs>
        <w:spacing w:after="0" w:line="302" w:lineRule="exact"/>
        <w:jc w:val="both"/>
        <w:rPr>
          <w:rFonts w:ascii="Times New Roman" w:eastAsia="Times New Roman" w:hAnsi="Times New Roman" w:cs="Times New Roman"/>
          <w:i/>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не может быть менее одного месяца и более трех месяцев.</w:t>
      </w:r>
    </w:p>
    <w:p w:rsidR="0094702D" w:rsidRPr="0094702D" w:rsidRDefault="0094702D" w:rsidP="0094702D">
      <w:pPr>
        <w:widowControl w:val="0"/>
        <w:numPr>
          <w:ilvl w:val="0"/>
          <w:numId w:val="15"/>
        </w:numPr>
        <w:tabs>
          <w:tab w:val="left" w:pos="1067"/>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Орган местного самоуправления муниципального образования, не позднее 3 рабочих дней со дня публикации заключения о результатах публичных слушаний по проекту планировки территории и (или) проекту межевания территории направляет в адрес Главного управления архитектуры и </w:t>
      </w:r>
      <w:r w:rsidRPr="0094702D">
        <w:rPr>
          <w:rFonts w:ascii="Times New Roman" w:eastAsia="Times New Roman" w:hAnsi="Times New Roman" w:cs="Times New Roman"/>
          <w:color w:val="000000"/>
          <w:sz w:val="28"/>
          <w:szCs w:val="28"/>
          <w:lang w:eastAsia="ru-RU" w:bidi="ru-RU"/>
        </w:rPr>
        <w:lastRenderedPageBreak/>
        <w:t>градостроительства Московской области и Главы администрации Талдомского муниципального района Московской области материалы публичных слушаний в составе следующих документов:</w:t>
      </w: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копия решения органа местного самоуправления о назначении публичных слушаний по проекту планировки территории и (или) проекту межевания территории;</w:t>
      </w: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копия печатного издания, в котором размещено сообщение о назначении </w:t>
      </w:r>
    </w:p>
    <w:p w:rsidR="0094702D" w:rsidRPr="0094702D" w:rsidRDefault="0094702D" w:rsidP="0094702D">
      <w:pPr>
        <w:widowControl w:val="0"/>
        <w:tabs>
          <w:tab w:val="left" w:pos="794"/>
        </w:tabs>
        <w:spacing w:after="0" w:line="302" w:lineRule="exact"/>
        <w:ind w:left="360"/>
        <w:jc w:val="both"/>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публичных слушаний по проекту планировки территории и (или) проекту межевания территории;</w:t>
      </w: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копия протокола публичных слушаний по проекту планировки территории и (или) проекту межевания территории;</w:t>
      </w: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копия заключения о результатах публичных слушаний по проекту планировки территории и (или) проекту межевания территории;</w:t>
      </w:r>
    </w:p>
    <w:p w:rsidR="0094702D" w:rsidRPr="0094702D" w:rsidRDefault="0094702D" w:rsidP="0094702D">
      <w:pPr>
        <w:widowControl w:val="0"/>
        <w:numPr>
          <w:ilvl w:val="0"/>
          <w:numId w:val="7"/>
        </w:numPr>
        <w:tabs>
          <w:tab w:val="left" w:pos="794"/>
        </w:tabs>
        <w:spacing w:after="0" w:line="302" w:lineRule="exact"/>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копия печатного издания, в котором размещено заключение о результатах публичных слушаний по проекту планировки территории и (или) проекту межевания территории.</w:t>
      </w:r>
    </w:p>
    <w:p w:rsidR="0094702D" w:rsidRPr="0094702D" w:rsidRDefault="0094702D" w:rsidP="0094702D">
      <w:pPr>
        <w:widowControl w:val="0"/>
        <w:tabs>
          <w:tab w:val="left" w:pos="794"/>
        </w:tabs>
        <w:spacing w:after="0" w:line="302" w:lineRule="exact"/>
        <w:jc w:val="both"/>
        <w:rPr>
          <w:rFonts w:ascii="Times New Roman" w:eastAsia="Times New Roman" w:hAnsi="Times New Roman" w:cs="Times New Roman"/>
          <w:color w:val="000000"/>
          <w:sz w:val="28"/>
          <w:szCs w:val="28"/>
          <w:lang w:eastAsia="ru-RU" w:bidi="ru-RU"/>
        </w:rPr>
        <w:sectPr w:rsidR="0094702D" w:rsidRPr="0094702D" w:rsidSect="00B172F5">
          <w:footerReference w:type="default" r:id="rId5"/>
          <w:pgSz w:w="12183" w:h="16838"/>
          <w:pgMar w:top="709" w:right="1245" w:bottom="993" w:left="1036" w:header="0" w:footer="3" w:gutter="0"/>
          <w:cols w:space="720"/>
          <w:noEndnote/>
          <w:docGrid w:linePitch="360"/>
        </w:sectPr>
      </w:pP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lastRenderedPageBreak/>
        <w:t xml:space="preserve">Приложение 1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к Положению о порядке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организации и проведения </w:t>
      </w:r>
    </w:p>
    <w:p w:rsidR="0094702D" w:rsidRPr="0094702D" w:rsidRDefault="0094702D" w:rsidP="0094702D">
      <w:pPr>
        <w:widowControl w:val="0"/>
        <w:tabs>
          <w:tab w:val="left" w:leader="underscore" w:pos="4962"/>
        </w:tabs>
        <w:spacing w:after="0" w:line="283" w:lineRule="exact"/>
        <w:ind w:firstLine="4962"/>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публичных слушаний по вопросам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рассмотрения проектов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планировки и (или) проектов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 межевания территории объектов на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территории </w:t>
      </w:r>
    </w:p>
    <w:p w:rsidR="0094702D" w:rsidRPr="0094702D" w:rsidRDefault="0094702D" w:rsidP="0094702D">
      <w:pPr>
        <w:widowControl w:val="0"/>
        <w:tabs>
          <w:tab w:val="left" w:leader="underscore" w:pos="6946"/>
        </w:tabs>
        <w:spacing w:after="0" w:line="283" w:lineRule="exact"/>
        <w:ind w:firstLine="680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Талдомского муниципального района</w:t>
      </w:r>
    </w:p>
    <w:p w:rsidR="0094702D" w:rsidRPr="0094702D" w:rsidRDefault="0094702D" w:rsidP="0094702D">
      <w:pPr>
        <w:widowControl w:val="0"/>
        <w:tabs>
          <w:tab w:val="left" w:leader="underscore" w:pos="8198"/>
        </w:tabs>
        <w:spacing w:after="0" w:line="283" w:lineRule="exact"/>
        <w:jc w:val="right"/>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leader="underscore" w:pos="7513"/>
        </w:tabs>
        <w:spacing w:after="0" w:line="283" w:lineRule="exact"/>
        <w:ind w:firstLine="7088"/>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УТВЕРЖДАЮ</w:t>
      </w:r>
    </w:p>
    <w:p w:rsidR="0094702D" w:rsidRPr="0094702D" w:rsidRDefault="0094702D" w:rsidP="0094702D">
      <w:pPr>
        <w:widowControl w:val="0"/>
        <w:tabs>
          <w:tab w:val="left" w:leader="underscore" w:pos="7513"/>
        </w:tabs>
        <w:spacing w:after="0" w:line="283" w:lineRule="exact"/>
        <w:jc w:val="right"/>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Председатель публичных слушаний </w:t>
      </w:r>
    </w:p>
    <w:p w:rsidR="0094702D" w:rsidRPr="0094702D" w:rsidRDefault="0094702D" w:rsidP="0094702D">
      <w:pPr>
        <w:widowControl w:val="0"/>
        <w:tabs>
          <w:tab w:val="left" w:leader="underscore" w:pos="7230"/>
        </w:tabs>
        <w:spacing w:after="0" w:line="283" w:lineRule="exact"/>
        <w:ind w:firstLine="6946"/>
        <w:jc w:val="right"/>
        <w:rPr>
          <w:rFonts w:ascii="Times New Roman" w:eastAsia="Times New Roman" w:hAnsi="Times New Roman" w:cs="Times New Roman"/>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w:t>
      </w:r>
      <w:r w:rsidRPr="0094702D">
        <w:rPr>
          <w:rFonts w:ascii="Times New Roman" w:eastAsia="Times New Roman" w:hAnsi="Times New Roman" w:cs="Times New Roman"/>
          <w:sz w:val="28"/>
          <w:szCs w:val="28"/>
          <w:lang w:eastAsia="ru-RU" w:bidi="ru-RU"/>
        </w:rPr>
        <w:t>____</w:t>
      </w:r>
    </w:p>
    <w:p w:rsidR="0094702D" w:rsidRPr="0094702D" w:rsidRDefault="0094702D" w:rsidP="0094702D">
      <w:pPr>
        <w:widowControl w:val="0"/>
        <w:tabs>
          <w:tab w:val="left" w:leader="underscore" w:pos="7088"/>
        </w:tabs>
        <w:spacing w:after="0" w:line="283" w:lineRule="exact"/>
        <w:ind w:firstLine="6379"/>
        <w:jc w:val="right"/>
        <w:rPr>
          <w:rFonts w:ascii="Times New Roman" w:eastAsia="Times New Roman" w:hAnsi="Times New Roman" w:cs="Times New Roman"/>
          <w:color w:val="000000"/>
          <w:szCs w:val="24"/>
          <w:lang w:eastAsia="ru-RU" w:bidi="ru-RU"/>
        </w:rPr>
      </w:pPr>
      <w:r w:rsidRPr="0094702D">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3120" behindDoc="0" locked="0" layoutInCell="1" allowOverlap="1" wp14:anchorId="150DAEEC" wp14:editId="48FC62EF">
                <wp:simplePos x="0" y="0"/>
                <wp:positionH relativeFrom="column">
                  <wp:posOffset>4201795</wp:posOffset>
                </wp:positionH>
                <wp:positionV relativeFrom="paragraph">
                  <wp:posOffset>6350</wp:posOffset>
                </wp:positionV>
                <wp:extent cx="2759075" cy="0"/>
                <wp:effectExtent l="5080" t="9525" r="7620"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9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3178D" id="_x0000_t32" coordsize="21600,21600" o:spt="32" o:oned="t" path="m,l21600,21600e" filled="f">
                <v:path arrowok="t" fillok="f" o:connecttype="none"/>
                <o:lock v:ext="edit" shapetype="t"/>
              </v:shapetype>
              <v:shape id="AutoShape 3" o:spid="_x0000_s1026" type="#_x0000_t32" style="position:absolute;margin-left:330.85pt;margin-top:.5pt;width:217.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CZNAIAAHc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"/>
            </w:pict>
          </mc:Fallback>
        </mc:AlternateContent>
      </w:r>
      <w:r w:rsidRPr="0094702D">
        <w:rPr>
          <w:rFonts w:ascii="Times New Roman" w:eastAsia="Times New Roman" w:hAnsi="Times New Roman" w:cs="Times New Roman"/>
          <w:color w:val="000000"/>
          <w:sz w:val="24"/>
          <w:szCs w:val="24"/>
          <w:lang w:eastAsia="ru-RU" w:bidi="ru-RU"/>
        </w:rPr>
        <w:t xml:space="preserve">  </w:t>
      </w:r>
      <w:r w:rsidRPr="0094702D">
        <w:rPr>
          <w:rFonts w:ascii="Times New Roman" w:eastAsia="Times New Roman" w:hAnsi="Times New Roman" w:cs="Times New Roman"/>
          <w:color w:val="000000"/>
          <w:szCs w:val="24"/>
          <w:lang w:eastAsia="ru-RU" w:bidi="ru-RU"/>
        </w:rPr>
        <w:t>(Ф.И.О., подпись, дата)</w:t>
      </w:r>
    </w:p>
    <w:p w:rsidR="0094702D" w:rsidRPr="0094702D" w:rsidRDefault="0094702D" w:rsidP="0094702D">
      <w:pPr>
        <w:widowControl w:val="0"/>
        <w:spacing w:after="0" w:line="220" w:lineRule="exact"/>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Протокол</w:t>
      </w: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p>
    <w:p w:rsidR="0094702D" w:rsidRPr="0094702D" w:rsidRDefault="0094702D" w:rsidP="0094702D">
      <w:pPr>
        <w:widowControl w:val="0"/>
        <w:tabs>
          <w:tab w:val="left" w:leader="underscore" w:pos="6310"/>
        </w:tabs>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Публичных слушаний №____от_____</w:t>
      </w:r>
    </w:p>
    <w:p w:rsidR="0094702D" w:rsidRPr="0094702D" w:rsidRDefault="0094702D" w:rsidP="0094702D">
      <w:pPr>
        <w:widowControl w:val="0"/>
        <w:tabs>
          <w:tab w:val="left" w:leader="underscore" w:pos="6310"/>
        </w:tabs>
        <w:spacing w:after="0" w:line="240" w:lineRule="auto"/>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По проекту ___________________________________________________________________</w:t>
      </w:r>
    </w:p>
    <w:p w:rsidR="0094702D" w:rsidRPr="0094702D" w:rsidRDefault="0094702D" w:rsidP="0094702D">
      <w:pPr>
        <w:widowControl w:val="0"/>
        <w:spacing w:after="0" w:line="240" w:lineRule="auto"/>
        <w:jc w:val="center"/>
        <w:rPr>
          <w:rFonts w:ascii="Times New Roman" w:eastAsia="Times New Roman" w:hAnsi="Times New Roman" w:cs="Times New Roman"/>
          <w:bCs/>
          <w:color w:val="000000"/>
          <w:sz w:val="20"/>
          <w:szCs w:val="28"/>
          <w:lang w:eastAsia="ru-RU" w:bidi="ru-RU"/>
        </w:rPr>
      </w:pPr>
      <w:r w:rsidRPr="0094702D">
        <w:rPr>
          <w:rFonts w:ascii="Times New Roman" w:eastAsia="Times New Roman" w:hAnsi="Times New Roman" w:cs="Times New Roman"/>
          <w:bCs/>
          <w:color w:val="000000"/>
          <w:sz w:val="20"/>
          <w:szCs w:val="28"/>
          <w:lang w:eastAsia="ru-RU" w:bidi="ru-RU"/>
        </w:rPr>
        <w:t xml:space="preserve"> (наименование проекта)</w:t>
      </w:r>
    </w:p>
    <w:p w:rsidR="0094702D" w:rsidRPr="0094702D" w:rsidRDefault="0094702D" w:rsidP="0094702D">
      <w:pPr>
        <w:widowControl w:val="0"/>
        <w:numPr>
          <w:ilvl w:val="0"/>
          <w:numId w:val="16"/>
        </w:numPr>
        <w:tabs>
          <w:tab w:val="left" w:pos="1276"/>
          <w:tab w:val="left" w:leader="underscore" w:pos="863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Общие сведения о проекте, представленном на публичные слушания: территория разработки________________________________________________________</w:t>
      </w:r>
    </w:p>
    <w:p w:rsidR="0094702D" w:rsidRPr="0094702D" w:rsidRDefault="0094702D" w:rsidP="0094702D">
      <w:pPr>
        <w:widowControl w:val="0"/>
        <w:numPr>
          <w:ilvl w:val="0"/>
          <w:numId w:val="16"/>
        </w:numPr>
        <w:tabs>
          <w:tab w:val="left" w:pos="1243"/>
          <w:tab w:val="left" w:leader="underscore" w:pos="7905"/>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Заявитель__________________________________________________________</w:t>
      </w:r>
    </w:p>
    <w:p w:rsidR="0094702D" w:rsidRPr="0094702D" w:rsidRDefault="0094702D" w:rsidP="0094702D">
      <w:pPr>
        <w:widowControl w:val="0"/>
        <w:numPr>
          <w:ilvl w:val="0"/>
          <w:numId w:val="16"/>
        </w:numPr>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Организация</w:t>
      </w:r>
    </w:p>
    <w:p w:rsidR="0094702D" w:rsidRPr="0094702D" w:rsidRDefault="0094702D" w:rsidP="0094702D">
      <w:pPr>
        <w:widowControl w:val="0"/>
        <w:tabs>
          <w:tab w:val="left" w:leader="underscore" w:pos="7905"/>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разработчик_________________________________________________________________</w:t>
      </w:r>
    </w:p>
    <w:p w:rsidR="0094702D" w:rsidRPr="0094702D" w:rsidRDefault="0094702D" w:rsidP="0094702D">
      <w:pPr>
        <w:widowControl w:val="0"/>
        <w:spacing w:after="0" w:line="240" w:lineRule="auto"/>
        <w:jc w:val="center"/>
        <w:rPr>
          <w:rFonts w:ascii="Times New Roman" w:eastAsia="Times New Roman" w:hAnsi="Times New Roman" w:cs="Times New Roman"/>
          <w:bCs/>
          <w:color w:val="000000"/>
          <w:sz w:val="20"/>
          <w:szCs w:val="28"/>
          <w:lang w:eastAsia="ru-RU" w:bidi="ru-RU"/>
        </w:rPr>
      </w:pPr>
      <w:r w:rsidRPr="0094702D">
        <w:rPr>
          <w:rFonts w:ascii="Times New Roman" w:eastAsia="Times New Roman" w:hAnsi="Times New Roman" w:cs="Times New Roman"/>
          <w:bCs/>
          <w:color w:val="000000"/>
          <w:sz w:val="20"/>
          <w:szCs w:val="28"/>
          <w:lang w:eastAsia="ru-RU" w:bidi="ru-RU"/>
        </w:rPr>
        <w:t>(наименование, юридический адрес, телефон, адрес электронной почты)</w:t>
      </w:r>
    </w:p>
    <w:p w:rsidR="0094702D" w:rsidRPr="0094702D" w:rsidRDefault="0094702D" w:rsidP="0094702D">
      <w:pPr>
        <w:widowControl w:val="0"/>
        <w:numPr>
          <w:ilvl w:val="0"/>
          <w:numId w:val="16"/>
        </w:numPr>
        <w:tabs>
          <w:tab w:val="left" w:pos="1243"/>
          <w:tab w:val="left" w:pos="4639"/>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Сроки проведения публичных</w:t>
      </w:r>
      <w:r w:rsidRPr="0094702D">
        <w:rPr>
          <w:rFonts w:ascii="Times New Roman" w:eastAsia="Times New Roman" w:hAnsi="Times New Roman" w:cs="Times New Roman"/>
          <w:color w:val="000000"/>
          <w:sz w:val="28"/>
          <w:szCs w:val="28"/>
          <w:lang w:eastAsia="ru-RU" w:bidi="ru-RU"/>
        </w:rPr>
        <w:tab/>
        <w:t>слушаний</w:t>
      </w:r>
    </w:p>
    <w:p w:rsidR="0094702D" w:rsidRPr="0094702D" w:rsidRDefault="0094702D" w:rsidP="0094702D">
      <w:pPr>
        <w:widowControl w:val="0"/>
        <w:tabs>
          <w:tab w:val="left" w:pos="1243"/>
          <w:tab w:val="left" w:pos="4639"/>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w:t>
      </w:r>
    </w:p>
    <w:p w:rsidR="0094702D" w:rsidRPr="0094702D" w:rsidRDefault="0094702D" w:rsidP="0094702D">
      <w:pPr>
        <w:widowControl w:val="0"/>
        <w:numPr>
          <w:ilvl w:val="0"/>
          <w:numId w:val="16"/>
        </w:numPr>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Формы оповещения о проведении публичных слушаний (название, номер, дата печатных изданий и др. формы)</w:t>
      </w:r>
    </w:p>
    <w:p w:rsidR="0094702D" w:rsidRPr="0094702D" w:rsidRDefault="0094702D" w:rsidP="0094702D">
      <w:pPr>
        <w:widowControl w:val="0"/>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_____________________________________________________________________________</w:t>
      </w:r>
    </w:p>
    <w:p w:rsidR="0094702D" w:rsidRPr="0094702D" w:rsidRDefault="0094702D" w:rsidP="0094702D">
      <w:pPr>
        <w:widowControl w:val="0"/>
        <w:numPr>
          <w:ilvl w:val="0"/>
          <w:numId w:val="16"/>
        </w:numPr>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Сведения о проведении экспозиции по материалам (где и когда проведена,</w:t>
      </w:r>
    </w:p>
    <w:p w:rsidR="0094702D" w:rsidRPr="0094702D" w:rsidRDefault="0094702D" w:rsidP="0094702D">
      <w:pPr>
        <w:widowControl w:val="0"/>
        <w:tabs>
          <w:tab w:val="left" w:leader="underscore" w:pos="9450"/>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количество предложений и замечаний)</w:t>
      </w:r>
      <w:r w:rsidRPr="0094702D">
        <w:rPr>
          <w:rFonts w:ascii="Times New Roman" w:eastAsia="Times New Roman" w:hAnsi="Times New Roman" w:cs="Times New Roman"/>
          <w:color w:val="000000"/>
          <w:sz w:val="28"/>
          <w:szCs w:val="28"/>
          <w:lang w:eastAsia="ru-RU" w:bidi="ru-RU"/>
        </w:rPr>
        <w:tab/>
      </w:r>
    </w:p>
    <w:p w:rsidR="0094702D" w:rsidRPr="0094702D" w:rsidRDefault="0094702D" w:rsidP="0094702D">
      <w:pPr>
        <w:widowControl w:val="0"/>
        <w:numPr>
          <w:ilvl w:val="0"/>
          <w:numId w:val="16"/>
        </w:numPr>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Сведения о проведении открытого собрания участников публичных слушаний (где и когда проведено, состав и количество участников, количество </w:t>
      </w:r>
      <w:r w:rsidRPr="0094702D">
        <w:rPr>
          <w:rFonts w:ascii="Times New Roman" w:eastAsia="Times New Roman" w:hAnsi="Times New Roman" w:cs="Times New Roman"/>
          <w:color w:val="000000"/>
          <w:sz w:val="28"/>
          <w:szCs w:val="28"/>
          <w:lang w:eastAsia="ru-RU" w:bidi="ru-RU"/>
        </w:rPr>
        <w:lastRenderedPageBreak/>
        <w:t>предложений и замечаний)</w:t>
      </w:r>
    </w:p>
    <w:p w:rsidR="0094702D" w:rsidRPr="0094702D" w:rsidRDefault="0094702D" w:rsidP="0094702D">
      <w:pPr>
        <w:widowControl w:val="0"/>
        <w:tabs>
          <w:tab w:val="left" w:pos="1243"/>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_____________________________________________________________________________</w:t>
      </w:r>
    </w:p>
    <w:p w:rsidR="0094702D" w:rsidRPr="0094702D" w:rsidRDefault="0094702D" w:rsidP="0094702D">
      <w:pPr>
        <w:widowControl w:val="0"/>
        <w:spacing w:after="0" w:line="240" w:lineRule="auto"/>
        <w:jc w:val="both"/>
        <w:rPr>
          <w:rFonts w:ascii="Times New Roman" w:eastAsia="Courier New" w:hAnsi="Times New Roman" w:cs="Times New Roman"/>
          <w:color w:val="000000"/>
          <w:sz w:val="28"/>
          <w:szCs w:val="28"/>
          <w:lang w:eastAsia="ru-RU" w:bidi="ru-RU"/>
        </w:rPr>
      </w:pPr>
    </w:p>
    <w:p w:rsidR="0094702D" w:rsidRPr="0094702D" w:rsidRDefault="0094702D" w:rsidP="0094702D">
      <w:pPr>
        <w:widowControl w:val="0"/>
        <w:spacing w:after="0" w:line="240" w:lineRule="auto"/>
        <w:jc w:val="both"/>
        <w:rPr>
          <w:rFonts w:ascii="Times New Roman" w:eastAsia="Courier New" w:hAnsi="Times New Roman" w:cs="Times New Roman"/>
          <w:color w:val="000000"/>
          <w:sz w:val="28"/>
          <w:szCs w:val="28"/>
          <w:lang w:eastAsia="ru-RU" w:bidi="ru-RU"/>
        </w:rPr>
      </w:pPr>
      <w:r w:rsidRPr="0094702D">
        <w:rPr>
          <w:rFonts w:ascii="Times New Roman" w:eastAsia="Courier New" w:hAnsi="Times New Roman" w:cs="Times New Roman"/>
          <w:color w:val="000000"/>
          <w:sz w:val="28"/>
          <w:szCs w:val="28"/>
          <w:lang w:eastAsia="ru-RU" w:bidi="ru-RU"/>
        </w:rPr>
        <w:t>8.___________________________________________________________________________</w:t>
      </w:r>
    </w:p>
    <w:p w:rsidR="0094702D" w:rsidRPr="0094702D" w:rsidRDefault="0094702D" w:rsidP="0094702D">
      <w:pPr>
        <w:widowControl w:val="0"/>
        <w:spacing w:after="0" w:line="240" w:lineRule="auto"/>
        <w:jc w:val="both"/>
        <w:rPr>
          <w:rFonts w:ascii="Times New Roman" w:eastAsia="Courier New" w:hAnsi="Times New Roman" w:cs="Times New Roman"/>
          <w:color w:val="000000"/>
          <w:sz w:val="28"/>
          <w:szCs w:val="28"/>
          <w:lang w:eastAsia="ru-RU" w:bidi="ru-RU"/>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50"/>
        <w:gridCol w:w="1621"/>
        <w:gridCol w:w="2084"/>
      </w:tblGrid>
      <w:tr w:rsidR="0094702D" w:rsidRPr="0094702D" w:rsidTr="00F109A4">
        <w:trPr>
          <w:trHeight w:val="778"/>
        </w:trPr>
        <w:tc>
          <w:tcPr>
            <w:tcW w:w="5750" w:type="dxa"/>
            <w:tcBorders>
              <w:top w:val="single" w:sz="4" w:space="0" w:color="auto"/>
              <w:left w:val="single" w:sz="4" w:space="0" w:color="auto"/>
            </w:tcBorders>
            <w:shd w:val="clear" w:color="auto" w:fill="FFFFFF"/>
            <w:vAlign w:val="center"/>
          </w:tcPr>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Предложения и замечания участников публичных слушаний</w:t>
            </w:r>
          </w:p>
        </w:tc>
        <w:tc>
          <w:tcPr>
            <w:tcW w:w="1621" w:type="dxa"/>
            <w:tcBorders>
              <w:top w:val="single" w:sz="4" w:space="0" w:color="auto"/>
              <w:left w:val="single" w:sz="4" w:space="0" w:color="auto"/>
            </w:tcBorders>
            <w:shd w:val="clear" w:color="auto" w:fill="FFFFFF"/>
          </w:tcPr>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Количество</w:t>
            </w:r>
          </w:p>
        </w:tc>
        <w:tc>
          <w:tcPr>
            <w:tcW w:w="2084" w:type="dxa"/>
            <w:tcBorders>
              <w:top w:val="single" w:sz="4" w:space="0" w:color="auto"/>
              <w:left w:val="single" w:sz="4" w:space="0" w:color="auto"/>
              <w:right w:val="single" w:sz="4" w:space="0" w:color="auto"/>
            </w:tcBorders>
            <w:shd w:val="clear" w:color="auto" w:fill="FFFFFF"/>
          </w:tcPr>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Выводы</w:t>
            </w:r>
          </w:p>
        </w:tc>
      </w:tr>
      <w:tr w:rsidR="0094702D" w:rsidRPr="0094702D" w:rsidTr="00F109A4">
        <w:trPr>
          <w:trHeight w:val="499"/>
        </w:trPr>
        <w:tc>
          <w:tcPr>
            <w:tcW w:w="5750" w:type="dxa"/>
            <w:tcBorders>
              <w:top w:val="single" w:sz="4" w:space="0" w:color="auto"/>
              <w:left w:val="single" w:sz="4" w:space="0" w:color="auto"/>
              <w:bottom w:val="single" w:sz="4" w:space="0" w:color="auto"/>
            </w:tcBorders>
            <w:shd w:val="clear" w:color="auto" w:fill="FFFFFF"/>
          </w:tcPr>
          <w:p w:rsidR="0094702D" w:rsidRPr="0094702D" w:rsidRDefault="0094702D" w:rsidP="0094702D">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1621" w:type="dxa"/>
            <w:tcBorders>
              <w:top w:val="single" w:sz="4" w:space="0" w:color="auto"/>
              <w:left w:val="single" w:sz="4" w:space="0" w:color="auto"/>
              <w:bottom w:val="single" w:sz="4" w:space="0" w:color="auto"/>
            </w:tcBorders>
            <w:shd w:val="clear" w:color="auto" w:fill="FFFFFF"/>
          </w:tcPr>
          <w:p w:rsidR="0094702D" w:rsidRPr="0094702D" w:rsidRDefault="0094702D" w:rsidP="0094702D">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2084" w:type="dxa"/>
            <w:tcBorders>
              <w:top w:val="single" w:sz="4" w:space="0" w:color="auto"/>
              <w:left w:val="single" w:sz="4" w:space="0" w:color="auto"/>
              <w:bottom w:val="single" w:sz="4" w:space="0" w:color="auto"/>
              <w:right w:val="single" w:sz="4" w:space="0" w:color="auto"/>
            </w:tcBorders>
            <w:shd w:val="clear" w:color="auto" w:fill="FFFFFF"/>
          </w:tcPr>
          <w:p w:rsidR="0094702D" w:rsidRPr="0094702D" w:rsidRDefault="0094702D" w:rsidP="0094702D">
            <w:pPr>
              <w:widowControl w:val="0"/>
              <w:spacing w:after="0" w:line="240" w:lineRule="auto"/>
              <w:jc w:val="both"/>
              <w:rPr>
                <w:rFonts w:ascii="Times New Roman" w:eastAsia="Arial Unicode MS" w:hAnsi="Times New Roman" w:cs="Times New Roman"/>
                <w:color w:val="000000"/>
                <w:sz w:val="28"/>
                <w:szCs w:val="28"/>
                <w:lang w:eastAsia="ru-RU" w:bidi="ru-RU"/>
              </w:rPr>
            </w:pPr>
          </w:p>
        </w:tc>
      </w:tr>
    </w:tbl>
    <w:p w:rsidR="0094702D" w:rsidRPr="0094702D" w:rsidRDefault="0094702D" w:rsidP="0094702D">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Подпись: секретарь публичных слушаний</w:t>
      </w:r>
    </w:p>
    <w:p w:rsidR="0094702D" w:rsidRP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P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P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Pr="0094702D" w:rsidRDefault="0094702D" w:rsidP="0094702D">
      <w:pPr>
        <w:widowControl w:val="0"/>
        <w:tabs>
          <w:tab w:val="left" w:leader="underscore" w:pos="6946"/>
        </w:tabs>
        <w:spacing w:after="0" w:line="283" w:lineRule="exact"/>
        <w:ind w:firstLine="6804"/>
        <w:rPr>
          <w:rFonts w:ascii="Times New Roman" w:eastAsia="Times New Roman" w:hAnsi="Times New Roman" w:cs="Times New Roman"/>
          <w:color w:val="000000"/>
          <w:sz w:val="24"/>
          <w:szCs w:val="28"/>
          <w:lang w:eastAsia="ru-RU" w:bidi="ru-RU"/>
        </w:rPr>
      </w:pP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lastRenderedPageBreak/>
        <w:t xml:space="preserve">Приложение 2 </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к Положению о порядке организации и</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проведения публичных слушаний</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по вопросам рассмотрения проектов </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планировки и (или) проектов </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межевания территории объектов на </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 xml:space="preserve">территории </w:t>
      </w:r>
    </w:p>
    <w:p w:rsidR="0094702D" w:rsidRPr="0094702D" w:rsidRDefault="0094702D" w:rsidP="0094702D">
      <w:pPr>
        <w:widowControl w:val="0"/>
        <w:tabs>
          <w:tab w:val="left" w:leader="underscore" w:pos="6946"/>
        </w:tabs>
        <w:spacing w:after="0" w:line="283" w:lineRule="exact"/>
        <w:ind w:firstLine="3544"/>
        <w:jc w:val="right"/>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Талдомского муниципального района</w:t>
      </w:r>
    </w:p>
    <w:p w:rsidR="0094702D" w:rsidRPr="0094702D" w:rsidRDefault="0094702D" w:rsidP="0094702D">
      <w:pPr>
        <w:widowControl w:val="0"/>
        <w:tabs>
          <w:tab w:val="left" w:leader="underscore" w:pos="8198"/>
        </w:tabs>
        <w:spacing w:after="0" w:line="283" w:lineRule="exact"/>
        <w:ind w:firstLine="3544"/>
        <w:jc w:val="both"/>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tabs>
          <w:tab w:val="left" w:leader="underscore" w:pos="7513"/>
        </w:tabs>
        <w:spacing w:after="0" w:line="283" w:lineRule="exact"/>
        <w:ind w:firstLine="3544"/>
        <w:jc w:val="center"/>
        <w:rPr>
          <w:rFonts w:ascii="Times New Roman" w:eastAsia="Times New Roman" w:hAnsi="Times New Roman" w:cs="Times New Roman"/>
          <w:color w:val="000000"/>
          <w:sz w:val="24"/>
          <w:szCs w:val="28"/>
          <w:lang w:eastAsia="ru-RU" w:bidi="ru-RU"/>
        </w:rPr>
      </w:pPr>
      <w:r w:rsidRPr="0094702D">
        <w:rPr>
          <w:rFonts w:ascii="Times New Roman" w:eastAsia="Times New Roman" w:hAnsi="Times New Roman" w:cs="Times New Roman"/>
          <w:color w:val="000000"/>
          <w:sz w:val="24"/>
          <w:szCs w:val="28"/>
          <w:lang w:eastAsia="ru-RU" w:bidi="ru-RU"/>
        </w:rPr>
        <w:t>УТВЕРЖДАЮ</w:t>
      </w:r>
    </w:p>
    <w:p w:rsidR="0094702D" w:rsidRPr="0094702D" w:rsidRDefault="0094702D" w:rsidP="0094702D">
      <w:pPr>
        <w:widowControl w:val="0"/>
        <w:tabs>
          <w:tab w:val="left" w:leader="underscore" w:pos="7513"/>
        </w:tabs>
        <w:spacing w:after="0" w:line="283" w:lineRule="exact"/>
        <w:ind w:firstLine="3544"/>
        <w:jc w:val="center"/>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tabs>
          <w:tab w:val="left" w:leader="underscore" w:pos="7513"/>
        </w:tabs>
        <w:spacing w:after="0" w:line="283" w:lineRule="exact"/>
        <w:ind w:firstLine="3544"/>
        <w:jc w:val="right"/>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156C4471" wp14:editId="758A5FD1">
                <wp:simplePos x="0" y="0"/>
                <wp:positionH relativeFrom="column">
                  <wp:posOffset>5734685</wp:posOffset>
                </wp:positionH>
                <wp:positionV relativeFrom="paragraph">
                  <wp:posOffset>151130</wp:posOffset>
                </wp:positionV>
                <wp:extent cx="1226185" cy="635"/>
                <wp:effectExtent l="13970" t="12700" r="7620" b="57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61F77" id="AutoShape 5" o:spid="_x0000_s1026" type="#_x0000_t32" style="position:absolute;margin-left:451.55pt;margin-top:11.9pt;width:96.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D7NwIAAHk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"/>
            </w:pict>
          </mc:Fallback>
        </mc:AlternateContent>
      </w:r>
      <w:r w:rsidRPr="0094702D">
        <w:rPr>
          <w:rFonts w:ascii="Times New Roman" w:eastAsia="Times New Roman" w:hAnsi="Times New Roman" w:cs="Times New Roman"/>
          <w:color w:val="000000"/>
          <w:sz w:val="28"/>
          <w:szCs w:val="28"/>
          <w:lang w:eastAsia="ru-RU" w:bidi="ru-RU"/>
        </w:rPr>
        <w:t>Председатель органа_____________</w:t>
      </w:r>
    </w:p>
    <w:p w:rsidR="0094702D" w:rsidRPr="0094702D" w:rsidRDefault="0094702D" w:rsidP="0094702D">
      <w:pPr>
        <w:widowControl w:val="0"/>
        <w:tabs>
          <w:tab w:val="left" w:leader="underscore" w:pos="7230"/>
        </w:tabs>
        <w:spacing w:after="0" w:line="283" w:lineRule="exact"/>
        <w:ind w:firstLine="3544"/>
        <w:jc w:val="right"/>
        <w:rPr>
          <w:rFonts w:ascii="Times New Roman" w:eastAsia="Times New Roman" w:hAnsi="Times New Roman" w:cs="Times New Roman"/>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w:t>
      </w:r>
      <w:r w:rsidRPr="0094702D">
        <w:rPr>
          <w:rFonts w:ascii="Times New Roman" w:eastAsia="Times New Roman" w:hAnsi="Times New Roman" w:cs="Times New Roman"/>
          <w:sz w:val="28"/>
          <w:szCs w:val="28"/>
          <w:lang w:eastAsia="ru-RU" w:bidi="ru-RU"/>
        </w:rPr>
        <w:t>_________</w:t>
      </w:r>
    </w:p>
    <w:p w:rsidR="0094702D" w:rsidRPr="0094702D" w:rsidRDefault="0094702D" w:rsidP="0094702D">
      <w:pPr>
        <w:widowControl w:val="0"/>
        <w:tabs>
          <w:tab w:val="left" w:leader="underscore" w:pos="7088"/>
        </w:tabs>
        <w:spacing w:after="0" w:line="283" w:lineRule="exact"/>
        <w:ind w:firstLine="3544"/>
        <w:jc w:val="right"/>
        <w:rPr>
          <w:rFonts w:ascii="Times New Roman" w:eastAsia="Times New Roman" w:hAnsi="Times New Roman" w:cs="Times New Roman"/>
          <w:color w:val="000000"/>
          <w:sz w:val="24"/>
          <w:szCs w:val="24"/>
          <w:lang w:eastAsia="ru-RU" w:bidi="ru-RU"/>
        </w:rPr>
      </w:pPr>
      <w:r w:rsidRPr="0094702D">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8240" behindDoc="0" locked="0" layoutInCell="1" allowOverlap="1" wp14:anchorId="588ABAAD" wp14:editId="5D287276">
                <wp:simplePos x="0" y="0"/>
                <wp:positionH relativeFrom="column">
                  <wp:posOffset>4201795</wp:posOffset>
                </wp:positionH>
                <wp:positionV relativeFrom="paragraph">
                  <wp:posOffset>6350</wp:posOffset>
                </wp:positionV>
                <wp:extent cx="2759075" cy="0"/>
                <wp:effectExtent l="5080" t="8255" r="7620" b="107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9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F0194" id="AutoShape 4" o:spid="_x0000_s1026" type="#_x0000_t32" style="position:absolute;margin-left:330.85pt;margin-top:.5pt;width:2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JlNQIAAHcEAAAOAAAAZHJzL2Uyb0RvYy54bWysVE2P2yAQvVfqf0DcE9ups0m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"/>
            </w:pict>
          </mc:Fallback>
        </mc:AlternateContent>
      </w:r>
      <w:r w:rsidRPr="0094702D">
        <w:rPr>
          <w:rFonts w:ascii="Times New Roman" w:eastAsia="Times New Roman" w:hAnsi="Times New Roman" w:cs="Times New Roman"/>
          <w:color w:val="000000"/>
          <w:sz w:val="24"/>
          <w:szCs w:val="24"/>
          <w:lang w:eastAsia="ru-RU" w:bidi="ru-RU"/>
        </w:rPr>
        <w:t xml:space="preserve">  </w:t>
      </w:r>
      <w:r w:rsidRPr="0094702D">
        <w:rPr>
          <w:rFonts w:ascii="Times New Roman" w:eastAsia="Times New Roman" w:hAnsi="Times New Roman" w:cs="Times New Roman"/>
          <w:color w:val="000000"/>
          <w:szCs w:val="24"/>
          <w:lang w:eastAsia="ru-RU" w:bidi="ru-RU"/>
        </w:rPr>
        <w:t>(Ф.И.О., подпись, дата)</w:t>
      </w:r>
    </w:p>
    <w:p w:rsidR="0094702D" w:rsidRPr="0094702D" w:rsidRDefault="0094702D" w:rsidP="0094702D">
      <w:pPr>
        <w:widowControl w:val="0"/>
        <w:spacing w:after="0" w:line="220" w:lineRule="exact"/>
        <w:jc w:val="center"/>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spacing w:after="0" w:line="240" w:lineRule="auto"/>
        <w:ind w:firstLine="360"/>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ЗАКЛЮЧЕНИЕ</w:t>
      </w: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ПО РЕЗУЛЬТАТАМ ПУБЛИЧНЫХ СЛУШАНИЙ ПО ПРОЕКТУ</w:t>
      </w: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_____________________________________________________________________________</w:t>
      </w: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0"/>
          <w:szCs w:val="28"/>
          <w:lang w:eastAsia="ru-RU" w:bidi="ru-RU"/>
        </w:rPr>
      </w:pPr>
      <w:r w:rsidRPr="0094702D">
        <w:rPr>
          <w:rFonts w:ascii="Times New Roman" w:eastAsia="Times New Roman" w:hAnsi="Times New Roman" w:cs="Times New Roman"/>
          <w:color w:val="000000"/>
          <w:sz w:val="20"/>
          <w:szCs w:val="28"/>
          <w:lang w:eastAsia="ru-RU" w:bidi="ru-RU"/>
        </w:rPr>
        <w:t>(наименование проекта)</w:t>
      </w:r>
    </w:p>
    <w:p w:rsidR="0094702D" w:rsidRPr="0094702D" w:rsidRDefault="0094702D" w:rsidP="0094702D">
      <w:pPr>
        <w:widowControl w:val="0"/>
        <w:tabs>
          <w:tab w:val="left" w:pos="1904"/>
        </w:tabs>
        <w:spacing w:after="0" w:line="240" w:lineRule="auto"/>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1</w:t>
      </w:r>
      <w:r w:rsidRPr="0094702D">
        <w:rPr>
          <w:rFonts w:ascii="Times New Roman" w:eastAsia="Times New Roman" w:hAnsi="Times New Roman" w:cs="Times New Roman"/>
          <w:color w:val="000000"/>
          <w:sz w:val="28"/>
          <w:szCs w:val="28"/>
          <w:lang w:eastAsia="ru-RU" w:bidi="ru-RU"/>
        </w:rPr>
        <w:tab/>
        <w:t>Общие сведения о проекте, представленном на публичные слушания:</w:t>
      </w:r>
    </w:p>
    <w:p w:rsidR="0094702D" w:rsidRPr="0094702D" w:rsidRDefault="0094702D" w:rsidP="0094702D">
      <w:pPr>
        <w:widowControl w:val="0"/>
        <w:spacing w:after="0" w:line="240" w:lineRule="auto"/>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территория</w:t>
      </w:r>
    </w:p>
    <w:p w:rsidR="0094702D" w:rsidRPr="0094702D" w:rsidRDefault="0094702D" w:rsidP="0094702D">
      <w:pPr>
        <w:widowControl w:val="0"/>
        <w:tabs>
          <w:tab w:val="left" w:leader="underscore" w:pos="9306"/>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разработки___________________________________________________________________</w:t>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Заявитель</w:t>
      </w:r>
    </w:p>
    <w:p w:rsidR="0094702D" w:rsidRPr="0094702D" w:rsidRDefault="0094702D" w:rsidP="0094702D">
      <w:pPr>
        <w:widowControl w:val="0"/>
        <w:tabs>
          <w:tab w:val="left" w:pos="1904"/>
        </w:tabs>
        <w:spacing w:after="0" w:line="240" w:lineRule="auto"/>
        <w:ind w:left="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w:t>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Организация</w:t>
      </w:r>
    </w:p>
    <w:p w:rsidR="0094702D" w:rsidRPr="0094702D" w:rsidRDefault="0094702D" w:rsidP="0094702D">
      <w:pPr>
        <w:widowControl w:val="0"/>
        <w:tabs>
          <w:tab w:val="left" w:leader="underscore" w:pos="9902"/>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разработчик__________________________________________________________________</w:t>
      </w:r>
    </w:p>
    <w:p w:rsidR="0094702D" w:rsidRPr="0094702D" w:rsidRDefault="0094702D" w:rsidP="0094702D">
      <w:pPr>
        <w:widowControl w:val="0"/>
        <w:spacing w:after="0" w:line="240" w:lineRule="auto"/>
        <w:jc w:val="center"/>
        <w:rPr>
          <w:rFonts w:ascii="Times New Roman" w:eastAsia="Times New Roman" w:hAnsi="Times New Roman" w:cs="Times New Roman"/>
          <w:color w:val="000000"/>
          <w:sz w:val="20"/>
          <w:szCs w:val="28"/>
          <w:lang w:eastAsia="ru-RU" w:bidi="ru-RU"/>
        </w:rPr>
      </w:pPr>
      <w:r w:rsidRPr="0094702D">
        <w:rPr>
          <w:rFonts w:ascii="Times New Roman" w:eastAsia="Times New Roman" w:hAnsi="Times New Roman" w:cs="Times New Roman"/>
          <w:color w:val="000000"/>
          <w:sz w:val="20"/>
          <w:szCs w:val="28"/>
          <w:lang w:eastAsia="ru-RU" w:bidi="ru-RU"/>
        </w:rPr>
        <w:t>(наименование, юридический адрес, телефон, адрес электронной почты)</w:t>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Сроки проведения публичных слушаний</w:t>
      </w:r>
    </w:p>
    <w:p w:rsidR="0094702D" w:rsidRPr="0094702D" w:rsidRDefault="0094702D" w:rsidP="0094702D">
      <w:pPr>
        <w:widowControl w:val="0"/>
        <w:tabs>
          <w:tab w:val="left" w:pos="1904"/>
        </w:tabs>
        <w:spacing w:after="0" w:line="240" w:lineRule="auto"/>
        <w:ind w:left="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w:t>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Формы оповещения о проведении публичных слушаний (название, номер, дата печатных изданий и др. формы)</w:t>
      </w:r>
    </w:p>
    <w:p w:rsidR="0094702D" w:rsidRPr="0094702D" w:rsidRDefault="0094702D" w:rsidP="0094702D">
      <w:pPr>
        <w:widowControl w:val="0"/>
        <w:tabs>
          <w:tab w:val="left" w:pos="1904"/>
        </w:tabs>
        <w:spacing w:after="0" w:line="240" w:lineRule="auto"/>
        <w:ind w:left="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w:t>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Сведения о проведении экспозиции по материалам (где и когда проведена,</w:t>
      </w:r>
    </w:p>
    <w:p w:rsidR="0094702D" w:rsidRPr="0094702D" w:rsidRDefault="0094702D" w:rsidP="0094702D">
      <w:pPr>
        <w:widowControl w:val="0"/>
        <w:tabs>
          <w:tab w:val="left" w:leader="underscore" w:pos="9902"/>
        </w:tabs>
        <w:spacing w:after="0" w:line="240" w:lineRule="auto"/>
        <w:ind w:firstLine="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количество предложений и замечаний)</w:t>
      </w:r>
      <w:r w:rsidRPr="0094702D">
        <w:rPr>
          <w:rFonts w:ascii="Times New Roman" w:eastAsia="Times New Roman" w:hAnsi="Times New Roman" w:cs="Times New Roman"/>
          <w:color w:val="000000"/>
          <w:sz w:val="28"/>
          <w:szCs w:val="28"/>
          <w:lang w:eastAsia="ru-RU" w:bidi="ru-RU"/>
        </w:rPr>
        <w:tab/>
      </w:r>
    </w:p>
    <w:p w:rsidR="0094702D" w:rsidRPr="0094702D" w:rsidRDefault="0094702D" w:rsidP="0094702D">
      <w:pPr>
        <w:widowControl w:val="0"/>
        <w:numPr>
          <w:ilvl w:val="0"/>
          <w:numId w:val="17"/>
        </w:numPr>
        <w:tabs>
          <w:tab w:val="left" w:pos="1904"/>
        </w:tabs>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w:t>
      </w:r>
    </w:p>
    <w:p w:rsidR="0094702D" w:rsidRPr="0094702D" w:rsidRDefault="0094702D" w:rsidP="0094702D">
      <w:pPr>
        <w:widowControl w:val="0"/>
        <w:tabs>
          <w:tab w:val="left" w:pos="1904"/>
        </w:tabs>
        <w:spacing w:after="0" w:line="240" w:lineRule="auto"/>
        <w:ind w:left="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w:t>
      </w:r>
    </w:p>
    <w:p w:rsidR="0094702D" w:rsidRPr="0094702D" w:rsidRDefault="0094702D" w:rsidP="0094702D">
      <w:pPr>
        <w:widowControl w:val="0"/>
        <w:spacing w:after="0" w:line="240" w:lineRule="auto"/>
        <w:ind w:left="360" w:hanging="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lastRenderedPageBreak/>
        <w:t xml:space="preserve">Предложения и замечания участников публичных </w:t>
      </w:r>
      <w:r w:rsidRPr="0094702D">
        <w:rPr>
          <w:rFonts w:ascii="Times New Roman" w:eastAsia="Times New Roman" w:hAnsi="Times New Roman" w:cs="Times New Roman"/>
          <w:color w:val="000000"/>
          <w:sz w:val="28"/>
          <w:szCs w:val="28"/>
          <w:lang w:eastAsia="ru-RU" w:bidi="ru-RU"/>
        </w:rPr>
        <w:t>слушаний Количество</w:t>
      </w:r>
      <w:r w:rsidRPr="0094702D">
        <w:rPr>
          <w:rFonts w:ascii="Times New Roman" w:eastAsia="Times New Roman" w:hAnsi="Times New Roman" w:cs="Times New Roman"/>
          <w:color w:val="000000"/>
          <w:sz w:val="28"/>
          <w:szCs w:val="28"/>
          <w:lang w:eastAsia="ru-RU" w:bidi="ru-RU"/>
        </w:rPr>
        <w:t xml:space="preserve"> </w:t>
      </w:r>
    </w:p>
    <w:p w:rsidR="0094702D" w:rsidRPr="0094702D" w:rsidRDefault="0094702D" w:rsidP="0094702D">
      <w:pPr>
        <w:widowControl w:val="0"/>
        <w:spacing w:after="0" w:line="240" w:lineRule="auto"/>
        <w:ind w:left="360" w:hanging="360"/>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Выводы</w:t>
      </w:r>
    </w:p>
    <w:p w:rsidR="0094702D" w:rsidRPr="0094702D" w:rsidRDefault="0094702D" w:rsidP="0094702D">
      <w:pPr>
        <w:widowControl w:val="0"/>
        <w:spacing w:after="0" w:line="240" w:lineRule="auto"/>
        <w:jc w:val="both"/>
        <w:rPr>
          <w:rFonts w:ascii="Times New Roman" w:eastAsia="Times New Roman" w:hAnsi="Times New Roman" w:cs="Times New Roman"/>
          <w:color w:val="000000"/>
          <w:sz w:val="16"/>
          <w:szCs w:val="16"/>
          <w:lang w:eastAsia="ru-RU" w:bidi="ru-RU"/>
        </w:rPr>
      </w:pPr>
    </w:p>
    <w:p w:rsidR="0094702D" w:rsidRPr="0094702D" w:rsidRDefault="0094702D" w:rsidP="0094702D">
      <w:pPr>
        <w:widowControl w:val="0"/>
        <w:numPr>
          <w:ilvl w:val="0"/>
          <w:numId w:val="17"/>
        </w:numPr>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Сведения о протоколе публичных слушаний (когда подписан)</w:t>
      </w:r>
    </w:p>
    <w:p w:rsidR="0094702D" w:rsidRPr="0094702D" w:rsidRDefault="0094702D" w:rsidP="0094702D">
      <w:pPr>
        <w:widowControl w:val="0"/>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_______________________________________________________________________________</w:t>
      </w:r>
    </w:p>
    <w:p w:rsidR="0094702D" w:rsidRPr="0094702D" w:rsidRDefault="0094702D" w:rsidP="0094702D">
      <w:pPr>
        <w:widowControl w:val="0"/>
        <w:numPr>
          <w:ilvl w:val="0"/>
          <w:numId w:val="17"/>
        </w:numPr>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 xml:space="preserve"> Выводы и рекомендации по проведению публичных слушаний по проекту:</w:t>
      </w:r>
    </w:p>
    <w:p w:rsidR="0094702D" w:rsidRPr="0094702D" w:rsidRDefault="0094702D" w:rsidP="0094702D">
      <w:pPr>
        <w:widowControl w:val="0"/>
        <w:spacing w:after="0" w:line="240" w:lineRule="auto"/>
        <w:jc w:val="both"/>
        <w:rPr>
          <w:rFonts w:ascii="Times New Roman" w:eastAsia="Times New Roman" w:hAnsi="Times New Roman" w:cs="Times New Roman"/>
          <w:color w:val="000000"/>
          <w:sz w:val="28"/>
          <w:szCs w:val="28"/>
          <w:lang w:eastAsia="ru-RU" w:bidi="ru-RU"/>
        </w:rPr>
      </w:pPr>
      <w:r w:rsidRPr="0094702D">
        <w:rPr>
          <w:rFonts w:ascii="Times New Roman" w:eastAsia="Times New Roman" w:hAnsi="Times New Roman" w:cs="Times New Roman"/>
          <w:color w:val="000000"/>
          <w:sz w:val="28"/>
          <w:szCs w:val="28"/>
          <w:lang w:eastAsia="ru-RU" w:bidi="ru-RU"/>
        </w:rPr>
        <w:t>_______________________________________________________________________________</w:t>
      </w:r>
    </w:p>
    <w:p w:rsidR="0094702D" w:rsidRPr="0094702D" w:rsidRDefault="0094702D" w:rsidP="0094702D">
      <w:pPr>
        <w:widowControl w:val="0"/>
        <w:spacing w:after="0" w:line="240" w:lineRule="auto"/>
        <w:jc w:val="right"/>
        <w:rPr>
          <w:rFonts w:ascii="Times New Roman" w:eastAsia="Times New Roman" w:hAnsi="Times New Roman" w:cs="Times New Roman"/>
          <w:color w:val="000000"/>
          <w:sz w:val="24"/>
          <w:szCs w:val="24"/>
          <w:lang w:eastAsia="ru-RU" w:bidi="ru-RU"/>
        </w:rPr>
      </w:pPr>
      <w:r w:rsidRPr="0094702D">
        <w:rPr>
          <w:rFonts w:ascii="Times New Roman" w:eastAsia="Times New Roman" w:hAnsi="Times New Roman" w:cs="Times New Roman"/>
          <w:color w:val="000000"/>
          <w:sz w:val="24"/>
          <w:szCs w:val="24"/>
          <w:lang w:eastAsia="ru-RU" w:bidi="ru-RU"/>
        </w:rPr>
        <w:t>Подписи членов уполномоченного на проведение</w:t>
      </w:r>
    </w:p>
    <w:p w:rsidR="0094702D" w:rsidRDefault="0094702D" w:rsidP="0094702D">
      <w:pPr>
        <w:widowControl w:val="0"/>
        <w:spacing w:after="0" w:line="240" w:lineRule="auto"/>
        <w:jc w:val="both"/>
        <w:rPr>
          <w:rFonts w:ascii="Times New Roman" w:hAnsi="Times New Roman" w:cs="Times New Roman"/>
          <w:sz w:val="24"/>
          <w:szCs w:val="24"/>
        </w:rPr>
      </w:pPr>
      <w:r w:rsidRPr="0094702D">
        <w:rPr>
          <w:rFonts w:ascii="Times New Roman" w:eastAsia="Times New Roman" w:hAnsi="Times New Roman" w:cs="Times New Roman"/>
          <w:color w:val="000000"/>
          <w:sz w:val="24"/>
          <w:szCs w:val="24"/>
          <w:lang w:eastAsia="ru-RU" w:bidi="ru-RU"/>
        </w:rPr>
        <w:t>публичных слушаний органа</w:t>
      </w:r>
      <w:r w:rsidRPr="0094702D">
        <w:rPr>
          <w:rFonts w:ascii="Times New Roman" w:eastAsia="Times New Roman" w:hAnsi="Times New Roman" w:cs="Times New Roman"/>
          <w:color w:val="000000"/>
          <w:sz w:val="28"/>
          <w:szCs w:val="28"/>
          <w:lang w:eastAsia="ru-RU" w:bidi="ru-RU"/>
        </w:rPr>
        <w:t>_________________________________________</w:t>
      </w:r>
    </w:p>
    <w:sectPr w:rsidR="0094702D" w:rsidSect="00EA679E">
      <w:footerReference w:type="default" r:id="rId6"/>
      <w:headerReference w:type="first" r:id="rId7"/>
      <w:footerReference w:type="first" r:id="rId8"/>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50" w:rsidRDefault="0094702D">
    <w:pPr>
      <w:rPr>
        <w:sz w:val="2"/>
        <w:szCs w:val="2"/>
      </w:rPr>
    </w:pPr>
    <w:r>
      <w:rPr>
        <w:noProof/>
      </w:rPr>
      <mc:AlternateContent>
        <mc:Choice Requires="wps">
          <w:drawing>
            <wp:anchor distT="0" distB="0" distL="63500" distR="63500" simplePos="0" relativeHeight="251654656" behindDoc="1" locked="0" layoutInCell="1" allowOverlap="1" wp14:anchorId="4DE073B7" wp14:editId="36C40D18">
              <wp:simplePos x="0" y="0"/>
              <wp:positionH relativeFrom="page">
                <wp:posOffset>166370</wp:posOffset>
              </wp:positionH>
              <wp:positionV relativeFrom="page">
                <wp:posOffset>10137775</wp:posOffset>
              </wp:positionV>
              <wp:extent cx="55880" cy="122555"/>
              <wp:effectExtent l="4445" t="317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C50" w:rsidRDefault="0094702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073B7" id="_x0000_t202" coordsize="21600,21600" o:spt="202" path="m,l,21600r21600,l21600,xe">
              <v:stroke joinstyle="miter"/>
              <v:path gradientshapeok="t" o:connecttype="rect"/>
            </v:shapetype>
            <v:shape id="Text Box 7" o:spid="_x0000_s1026" type="#_x0000_t202" style="position:absolute;margin-left:13.1pt;margin-top:798.25pt;width:4.4pt;height:9.6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11pwIAAKU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" filled="f" stroked="f">
              <v:textbox style="mso-fit-shape-to-text:t" inset="0,0,0,0">
                <w:txbxContent>
                  <w:p w:rsidR="00327C50" w:rsidRDefault="0094702D">
                    <w:pPr>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50" w:rsidRDefault="0094702D">
    <w:pPr>
      <w:rPr>
        <w:sz w:val="2"/>
        <w:szCs w:val="2"/>
      </w:rPr>
    </w:pPr>
    <w:r>
      <w:rPr>
        <w:noProof/>
      </w:rPr>
      <mc:AlternateContent>
        <mc:Choice Requires="wps">
          <w:drawing>
            <wp:anchor distT="0" distB="0" distL="63500" distR="63500" simplePos="0" relativeHeight="251656704" behindDoc="1" locked="0" layoutInCell="1" allowOverlap="1" wp14:anchorId="1A3734DA" wp14:editId="52F34E95">
              <wp:simplePos x="0" y="0"/>
              <wp:positionH relativeFrom="page">
                <wp:posOffset>166370</wp:posOffset>
              </wp:positionH>
              <wp:positionV relativeFrom="page">
                <wp:posOffset>10137775</wp:posOffset>
              </wp:positionV>
              <wp:extent cx="55880" cy="122555"/>
              <wp:effectExtent l="4445" t="317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C50" w:rsidRDefault="0094702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734DA" id="_x0000_t202" coordsize="21600,21600" o:spt="202" path="m,l,21600r21600,l21600,xe">
              <v:stroke joinstyle="miter"/>
              <v:path gradientshapeok="t" o:connecttype="rect"/>
            </v:shapetype>
            <v:shape id="Text Box 6" o:spid="_x0000_s1027" type="#_x0000_t202" style="position:absolute;margin-left:13.1pt;margin-top:798.25pt;width:4.4pt;height:9.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0qgIAAKw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" filled="f" stroked="f">
              <v:textbox style="mso-fit-shape-to-text:t" inset="0,0,0,0">
                <w:txbxContent>
                  <w:p w:rsidR="00327C50" w:rsidRDefault="0094702D">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50" w:rsidRDefault="0094702D">
    <w:pPr>
      <w:rPr>
        <w:sz w:val="2"/>
        <w:szCs w:val="2"/>
      </w:rPr>
    </w:pPr>
    <w:r>
      <w:rPr>
        <w:noProof/>
      </w:rPr>
      <mc:AlternateContent>
        <mc:Choice Requires="wps">
          <w:drawing>
            <wp:anchor distT="0" distB="0" distL="63500" distR="63500" simplePos="0" relativeHeight="251660800" behindDoc="1" locked="0" layoutInCell="1" allowOverlap="1" wp14:anchorId="112DB934" wp14:editId="2226B4CB">
              <wp:simplePos x="0" y="0"/>
              <wp:positionH relativeFrom="page">
                <wp:posOffset>166370</wp:posOffset>
              </wp:positionH>
              <wp:positionV relativeFrom="page">
                <wp:posOffset>10415905</wp:posOffset>
              </wp:positionV>
              <wp:extent cx="4881245" cy="245110"/>
              <wp:effectExtent l="4445"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C50" w:rsidRDefault="0094702D">
                          <w:pPr>
                            <w:spacing w:line="240" w:lineRule="auto"/>
                          </w:pPr>
                          <w:r>
                            <w:rPr>
                              <w:rStyle w:val="a6"/>
                            </w:rPr>
                            <w:t xml:space="preserve">Документ создан в электронной форме. № 31Исх-45880/02-05 от 02.08.2016. </w:t>
                          </w:r>
                          <w:proofErr w:type="spellStart"/>
                          <w:proofErr w:type="gramStart"/>
                          <w:r>
                            <w:rPr>
                              <w:rStyle w:val="a6"/>
                            </w:rPr>
                            <w:t>Исполнитель:Фризен</w:t>
                          </w:r>
                          <w:proofErr w:type="spellEnd"/>
                          <w:proofErr w:type="gramEnd"/>
                          <w:r>
                            <w:rPr>
                              <w:rStyle w:val="a6"/>
                            </w:rPr>
                            <w:t xml:space="preserve"> А.В.</w:t>
                          </w:r>
                        </w:p>
                        <w:p w:rsidR="00327C50" w:rsidRDefault="0094702D">
                          <w:pPr>
                            <w:spacing w:line="240" w:lineRule="auto"/>
                          </w:pPr>
                          <w:r>
                            <w:rPr>
                              <w:rStyle w:val="a6"/>
                            </w:rPr>
                            <w:t>Страниц</w:t>
                          </w:r>
                          <w:r>
                            <w:rPr>
                              <w:rStyle w:val="a6"/>
                            </w:rPr>
                            <w:t xml:space="preserve">а </w:t>
                          </w:r>
                          <w:r>
                            <w:fldChar w:fldCharType="begin"/>
                          </w:r>
                          <w:r>
                            <w:instrText xml:space="preserve"> PAGE \* MERGEFORMAT </w:instrText>
                          </w:r>
                          <w:r>
                            <w:fldChar w:fldCharType="separate"/>
                          </w:r>
                          <w:r w:rsidRPr="00CF1724">
                            <w:rPr>
                              <w:rStyle w:val="a6"/>
                              <w:noProof/>
                            </w:rPr>
                            <w:t>9</w:t>
                          </w:r>
                          <w:r>
                            <w:rPr>
                              <w:rStyle w:val="a6"/>
                            </w:rPr>
                            <w:fldChar w:fldCharType="end"/>
                          </w:r>
                          <w:r>
                            <w:rPr>
                              <w:rStyle w:val="a6"/>
                            </w:rPr>
                            <w:t xml:space="preserve"> из 17. Страница создана: 02.08.2016 09:29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DB934" id="_x0000_t202" coordsize="21600,21600" o:spt="202" path="m,l,21600r21600,l21600,xe">
              <v:stroke joinstyle="miter"/>
              <v:path gradientshapeok="t" o:connecttype="rect"/>
            </v:shapetype>
            <v:shape id="Text Box 4" o:spid="_x0000_s1029" type="#_x0000_t202" style="position:absolute;margin-left:13.1pt;margin-top:820.15pt;width:384.35pt;height:19.3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" filled="f" stroked="f">
              <v:textbox style="mso-fit-shape-to-text:t" inset="0,0,0,0">
                <w:txbxContent>
                  <w:p w:rsidR="00327C50" w:rsidRDefault="0094702D">
                    <w:pPr>
                      <w:spacing w:line="240" w:lineRule="auto"/>
                    </w:pPr>
                    <w:r>
                      <w:rPr>
                        <w:rStyle w:val="a6"/>
                      </w:rPr>
                      <w:t xml:space="preserve">Документ создан в электронной форме. № 31Исх-45880/02-05 от 02.08.2016. </w:t>
                    </w:r>
                    <w:proofErr w:type="spellStart"/>
                    <w:proofErr w:type="gramStart"/>
                    <w:r>
                      <w:rPr>
                        <w:rStyle w:val="a6"/>
                      </w:rPr>
                      <w:t>Исполнитель:Фризен</w:t>
                    </w:r>
                    <w:proofErr w:type="spellEnd"/>
                    <w:proofErr w:type="gramEnd"/>
                    <w:r>
                      <w:rPr>
                        <w:rStyle w:val="a6"/>
                      </w:rPr>
                      <w:t xml:space="preserve"> А.В.</w:t>
                    </w:r>
                  </w:p>
                  <w:p w:rsidR="00327C50" w:rsidRDefault="0094702D">
                    <w:pPr>
                      <w:spacing w:line="240" w:lineRule="auto"/>
                    </w:pPr>
                    <w:r>
                      <w:rPr>
                        <w:rStyle w:val="a6"/>
                      </w:rPr>
                      <w:t>Страниц</w:t>
                    </w:r>
                    <w:r>
                      <w:rPr>
                        <w:rStyle w:val="a6"/>
                      </w:rPr>
                      <w:t xml:space="preserve">а </w:t>
                    </w:r>
                    <w:r>
                      <w:fldChar w:fldCharType="begin"/>
                    </w:r>
                    <w:r>
                      <w:instrText xml:space="preserve"> PAGE \* MERGEFORMAT </w:instrText>
                    </w:r>
                    <w:r>
                      <w:fldChar w:fldCharType="separate"/>
                    </w:r>
                    <w:r w:rsidRPr="00CF1724">
                      <w:rPr>
                        <w:rStyle w:val="a6"/>
                        <w:noProof/>
                      </w:rPr>
                      <w:t>9</w:t>
                    </w:r>
                    <w:r>
                      <w:rPr>
                        <w:rStyle w:val="a6"/>
                      </w:rPr>
                      <w:fldChar w:fldCharType="end"/>
                    </w:r>
                    <w:r>
                      <w:rPr>
                        <w:rStyle w:val="a6"/>
                      </w:rPr>
                      <w:t xml:space="preserve"> из 17. Страница создана: 02.08.2016 09:29</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50" w:rsidRDefault="0094702D">
    <w:pPr>
      <w:rPr>
        <w:sz w:val="2"/>
        <w:szCs w:val="2"/>
      </w:rPr>
    </w:pPr>
    <w:r>
      <w:rPr>
        <w:noProof/>
      </w:rPr>
      <mc:AlternateContent>
        <mc:Choice Requires="wps">
          <w:drawing>
            <wp:anchor distT="0" distB="0" distL="63500" distR="63500" simplePos="0" relativeHeight="251658752" behindDoc="1" locked="0" layoutInCell="1" allowOverlap="1" wp14:anchorId="5B1A9D98" wp14:editId="271CA68A">
              <wp:simplePos x="0" y="0"/>
              <wp:positionH relativeFrom="page">
                <wp:posOffset>1126490</wp:posOffset>
              </wp:positionH>
              <wp:positionV relativeFrom="page">
                <wp:posOffset>377190</wp:posOffset>
              </wp:positionV>
              <wp:extent cx="4669790" cy="175260"/>
              <wp:effectExtent l="254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C50" w:rsidRDefault="0094702D">
                          <w:pPr>
                            <w:tabs>
                              <w:tab w:val="right" w:pos="7354"/>
                            </w:tabs>
                            <w:spacing w:line="240" w:lineRule="auto"/>
                          </w:pPr>
                          <w:r>
                            <w:rPr>
                              <w:rStyle w:val="TimesNewRoman12pt"/>
                              <w:rFonts w:eastAsia="Tahoma"/>
                            </w:rPr>
                            <w:t>8.</w:t>
                          </w:r>
                          <w:r>
                            <w:rPr>
                              <w:rStyle w:val="TimesNewRoman12pt"/>
                              <w:rFonts w:eastAsia="Tahoma"/>
                            </w:rPr>
                            <w:tab/>
                            <w:t>Сведения о протоколе публичных слушаний (когда подписан)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A9D98" id="_x0000_t202" coordsize="21600,21600" o:spt="202" path="m,l,21600r21600,l21600,xe">
              <v:stroke joinstyle="miter"/>
              <v:path gradientshapeok="t" o:connecttype="rect"/>
            </v:shapetype>
            <v:shape id="Text Box 5" o:spid="_x0000_s1028" type="#_x0000_t202" style="position:absolute;margin-left:88.7pt;margin-top:29.7pt;width:367.7pt;height:13.8pt;z-index:-251657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xzsAIAALA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" filled="f" stroked="f">
              <v:textbox style="mso-fit-shape-to-text:t" inset="0,0,0,0">
                <w:txbxContent>
                  <w:p w:rsidR="00327C50" w:rsidRDefault="0094702D">
                    <w:pPr>
                      <w:tabs>
                        <w:tab w:val="right" w:pos="7354"/>
                      </w:tabs>
                      <w:spacing w:line="240" w:lineRule="auto"/>
                    </w:pPr>
                    <w:r>
                      <w:rPr>
                        <w:rStyle w:val="TimesNewRoman12pt"/>
                        <w:rFonts w:eastAsia="Tahoma"/>
                      </w:rPr>
                      <w:t>8.</w:t>
                    </w:r>
                    <w:r>
                      <w:rPr>
                        <w:rStyle w:val="TimesNewRoman12pt"/>
                        <w:rFonts w:eastAsia="Tahoma"/>
                      </w:rPr>
                      <w:tab/>
                      <w:t>Сведения о протоколе публичных слушаний (когда подписан)</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605"/>
    <w:multiLevelType w:val="multilevel"/>
    <w:tmpl w:val="717AC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34454"/>
    <w:multiLevelType w:val="multilevel"/>
    <w:tmpl w:val="36ACF2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775F7"/>
    <w:multiLevelType w:val="multilevel"/>
    <w:tmpl w:val="BA12D332"/>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E2432"/>
    <w:multiLevelType w:val="multilevel"/>
    <w:tmpl w:val="8B98C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CA06DC"/>
    <w:multiLevelType w:val="multilevel"/>
    <w:tmpl w:val="D1FE8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77B54"/>
    <w:multiLevelType w:val="multilevel"/>
    <w:tmpl w:val="337A3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E2776"/>
    <w:multiLevelType w:val="multilevel"/>
    <w:tmpl w:val="3E28D8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B35CA"/>
    <w:multiLevelType w:val="multilevel"/>
    <w:tmpl w:val="A3AA5A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A8169C"/>
    <w:multiLevelType w:val="multilevel"/>
    <w:tmpl w:val="388A66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BF594D"/>
    <w:multiLevelType w:val="multilevel"/>
    <w:tmpl w:val="67E072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72B6D"/>
    <w:multiLevelType w:val="multilevel"/>
    <w:tmpl w:val="765C13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4E70E3"/>
    <w:multiLevelType w:val="hybridMultilevel"/>
    <w:tmpl w:val="972888A6"/>
    <w:lvl w:ilvl="0" w:tplc="6A5A8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633525"/>
    <w:multiLevelType w:val="hybridMultilevel"/>
    <w:tmpl w:val="CAA254C2"/>
    <w:lvl w:ilvl="0" w:tplc="9EC2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A370365"/>
    <w:multiLevelType w:val="multilevel"/>
    <w:tmpl w:val="B9069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30B44"/>
    <w:multiLevelType w:val="multilevel"/>
    <w:tmpl w:val="A00C6B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8A0C97"/>
    <w:multiLevelType w:val="hybridMultilevel"/>
    <w:tmpl w:val="5660168C"/>
    <w:lvl w:ilvl="0" w:tplc="6A2C7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F4C68F9"/>
    <w:multiLevelType w:val="multilevel"/>
    <w:tmpl w:val="A6E407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1"/>
  </w:num>
  <w:num w:numId="4">
    <w:abstractNumId w:val="0"/>
  </w:num>
  <w:num w:numId="5">
    <w:abstractNumId w:val="13"/>
  </w:num>
  <w:num w:numId="6">
    <w:abstractNumId w:val="10"/>
  </w:num>
  <w:num w:numId="7">
    <w:abstractNumId w:val="5"/>
  </w:num>
  <w:num w:numId="8">
    <w:abstractNumId w:val="16"/>
  </w:num>
  <w:num w:numId="9">
    <w:abstractNumId w:val="7"/>
  </w:num>
  <w:num w:numId="10">
    <w:abstractNumId w:val="14"/>
  </w:num>
  <w:num w:numId="11">
    <w:abstractNumId w:val="1"/>
  </w:num>
  <w:num w:numId="12">
    <w:abstractNumId w:val="2"/>
  </w:num>
  <w:num w:numId="13">
    <w:abstractNumId w:val="8"/>
  </w:num>
  <w:num w:numId="14">
    <w:abstractNumId w:val="3"/>
  </w:num>
  <w:num w:numId="15">
    <w:abstractNumId w:val="9"/>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BF"/>
    <w:rsid w:val="00012FD6"/>
    <w:rsid w:val="000C32FF"/>
    <w:rsid w:val="00126594"/>
    <w:rsid w:val="00166C89"/>
    <w:rsid w:val="001E2ED2"/>
    <w:rsid w:val="0024484F"/>
    <w:rsid w:val="002E7390"/>
    <w:rsid w:val="003F2FBD"/>
    <w:rsid w:val="006575F6"/>
    <w:rsid w:val="00670569"/>
    <w:rsid w:val="006E29BF"/>
    <w:rsid w:val="00717CB1"/>
    <w:rsid w:val="007A1F35"/>
    <w:rsid w:val="0087334E"/>
    <w:rsid w:val="0094702D"/>
    <w:rsid w:val="00A504E8"/>
    <w:rsid w:val="00B23456"/>
    <w:rsid w:val="00B57380"/>
    <w:rsid w:val="00B7267B"/>
    <w:rsid w:val="00DC52B3"/>
    <w:rsid w:val="00E40537"/>
    <w:rsid w:val="00EA679E"/>
    <w:rsid w:val="00F14896"/>
    <w:rsid w:val="00F713EF"/>
    <w:rsid w:val="00F864F3"/>
    <w:rsid w:val="00FB4646"/>
    <w:rsid w:val="00FC66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48E4-D0D4-4C08-9F78-2A116CF1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2FF"/>
    <w:pPr>
      <w:ind w:left="720"/>
      <w:contextualSpacing/>
    </w:pPr>
  </w:style>
  <w:style w:type="paragraph" w:styleId="a4">
    <w:name w:val="No Spacing"/>
    <w:uiPriority w:val="1"/>
    <w:qFormat/>
    <w:rsid w:val="0094702D"/>
    <w:pPr>
      <w:spacing w:after="0" w:line="240" w:lineRule="auto"/>
    </w:pPr>
  </w:style>
  <w:style w:type="character" w:customStyle="1" w:styleId="a5">
    <w:name w:val="Колонтитул_"/>
    <w:basedOn w:val="a0"/>
    <w:rsid w:val="0094702D"/>
    <w:rPr>
      <w:rFonts w:ascii="Tahoma" w:eastAsia="Tahoma" w:hAnsi="Tahoma" w:cs="Tahoma"/>
      <w:b w:val="0"/>
      <w:bCs w:val="0"/>
      <w:i w:val="0"/>
      <w:iCs w:val="0"/>
      <w:smallCaps w:val="0"/>
      <w:strike w:val="0"/>
      <w:sz w:val="16"/>
      <w:szCs w:val="16"/>
      <w:u w:val="none"/>
    </w:rPr>
  </w:style>
  <w:style w:type="character" w:customStyle="1" w:styleId="a6">
    <w:name w:val="Колонтитул"/>
    <w:basedOn w:val="a5"/>
    <w:rsid w:val="0094702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TimesNewRoman12pt">
    <w:name w:val="Колонтитул + Times New Roman;12 pt"/>
    <w:basedOn w:val="a5"/>
    <w:rsid w:val="009470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53265">
      <w:bodyDiv w:val="1"/>
      <w:marLeft w:val="0"/>
      <w:marRight w:val="0"/>
      <w:marTop w:val="0"/>
      <w:marBottom w:val="0"/>
      <w:divBdr>
        <w:top w:val="none" w:sz="0" w:space="0" w:color="auto"/>
        <w:left w:val="none" w:sz="0" w:space="0" w:color="auto"/>
        <w:bottom w:val="none" w:sz="0" w:space="0" w:color="auto"/>
        <w:right w:val="none" w:sz="0" w:space="0" w:color="auto"/>
      </w:divBdr>
    </w:div>
    <w:div w:id="17864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3326</Words>
  <Characters>18962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ARHIT05</dc:creator>
  <cp:lastModifiedBy>1</cp:lastModifiedBy>
  <cp:revision>6</cp:revision>
  <cp:lastPrinted>2016-09-07T12:05:00Z</cp:lastPrinted>
  <dcterms:created xsi:type="dcterms:W3CDTF">2016-10-04T07:02:00Z</dcterms:created>
  <dcterms:modified xsi:type="dcterms:W3CDTF">2016-10-11T14:21:00Z</dcterms:modified>
</cp:coreProperties>
</file>